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CEF" w:rsidRPr="00FF0CEF" w:rsidRDefault="00FF0CEF" w:rsidP="00FF0CE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E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 «</w:t>
      </w:r>
      <w:r w:rsidR="00FB4562"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  <w:r w:rsidRPr="00FF0CEF">
        <w:rPr>
          <w:rFonts w:ascii="Times New Roman" w:hAnsi="Times New Roman" w:cs="Times New Roman"/>
          <w:b/>
          <w:sz w:val="24"/>
          <w:szCs w:val="24"/>
        </w:rPr>
        <w:t>»</w:t>
      </w:r>
      <w:r w:rsidR="00387F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0CEF">
        <w:rPr>
          <w:rFonts w:ascii="Times New Roman" w:hAnsi="Times New Roman" w:cs="Times New Roman"/>
          <w:b/>
          <w:sz w:val="24"/>
          <w:szCs w:val="24"/>
        </w:rPr>
        <w:t>для 4 класс</w:t>
      </w:r>
      <w:r w:rsidR="00FB4562">
        <w:rPr>
          <w:rFonts w:ascii="Times New Roman" w:hAnsi="Times New Roman" w:cs="Times New Roman"/>
          <w:b/>
          <w:sz w:val="24"/>
          <w:szCs w:val="24"/>
        </w:rPr>
        <w:t>а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1. Федерального закона от 29.12.2012 г. № 273 ФЗ «Об образовании в Российской Федерации»;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2. Федерального государственного образовательного стандарта начального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3. Основной образовательной программы начального общего образования;</w:t>
      </w:r>
    </w:p>
    <w:p w:rsidR="00387FD3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4. </w:t>
      </w:r>
      <w:r w:rsidR="00387FD3">
        <w:rPr>
          <w:rFonts w:ascii="Times New Roman" w:hAnsi="Times New Roman" w:cs="Times New Roman"/>
          <w:sz w:val="24"/>
          <w:szCs w:val="24"/>
        </w:rPr>
        <w:t>рабочей п</w:t>
      </w:r>
      <w:r w:rsidRPr="00FF0CEF">
        <w:rPr>
          <w:rFonts w:ascii="Times New Roman" w:hAnsi="Times New Roman" w:cs="Times New Roman"/>
          <w:sz w:val="24"/>
          <w:szCs w:val="24"/>
        </w:rPr>
        <w:t>рограммы</w:t>
      </w:r>
      <w:r w:rsidR="00387FD3">
        <w:rPr>
          <w:rFonts w:ascii="Times New Roman" w:hAnsi="Times New Roman" w:cs="Times New Roman"/>
          <w:sz w:val="24"/>
          <w:szCs w:val="24"/>
        </w:rPr>
        <w:t xml:space="preserve"> Т.Д.Шапошниковой, К.В.Савченко «Основы религиозных культур и светской этики. 4 класс»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FB4562">
        <w:rPr>
          <w:rFonts w:ascii="Times New Roman" w:hAnsi="Times New Roman" w:cs="Times New Roman"/>
          <w:sz w:val="24"/>
          <w:szCs w:val="24"/>
        </w:rPr>
        <w:t xml:space="preserve">35 </w:t>
      </w:r>
      <w:bookmarkStart w:id="0" w:name="_GoBack"/>
      <w:bookmarkEnd w:id="0"/>
      <w:r w:rsidRPr="00FF0CEF">
        <w:rPr>
          <w:rFonts w:ascii="Times New Roman" w:hAnsi="Times New Roman" w:cs="Times New Roman"/>
          <w:sz w:val="24"/>
          <w:szCs w:val="24"/>
        </w:rPr>
        <w:t>часов:</w:t>
      </w:r>
    </w:p>
    <w:p w:rsidR="00FF0CEF" w:rsidRPr="00387FD3" w:rsidRDefault="00526C23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387FD3">
        <w:rPr>
          <w:rFonts w:ascii="Times New Roman" w:hAnsi="Times New Roman" w:cs="Times New Roman"/>
          <w:sz w:val="24"/>
          <w:szCs w:val="24"/>
        </w:rPr>
        <w:t>4 класс – 35</w:t>
      </w:r>
      <w:r w:rsidR="00FF0CEF" w:rsidRPr="00387FD3">
        <w:rPr>
          <w:rFonts w:ascii="Times New Roman" w:hAnsi="Times New Roman" w:cs="Times New Roman"/>
          <w:sz w:val="24"/>
          <w:szCs w:val="24"/>
        </w:rPr>
        <w:t xml:space="preserve"> ч. в год (</w:t>
      </w:r>
      <w:r w:rsidRPr="00387FD3">
        <w:rPr>
          <w:rFonts w:ascii="Times New Roman" w:hAnsi="Times New Roman" w:cs="Times New Roman"/>
          <w:sz w:val="24"/>
          <w:szCs w:val="24"/>
        </w:rPr>
        <w:t>1</w:t>
      </w:r>
      <w:r w:rsidR="00FF0CEF" w:rsidRPr="00387FD3">
        <w:rPr>
          <w:rFonts w:ascii="Times New Roman" w:hAnsi="Times New Roman" w:cs="Times New Roman"/>
          <w:sz w:val="24"/>
          <w:szCs w:val="24"/>
        </w:rPr>
        <w:t>ч. в неделю).</w:t>
      </w:r>
    </w:p>
    <w:p w:rsidR="00FF0CEF" w:rsidRPr="00387FD3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F0CEF">
        <w:rPr>
          <w:rFonts w:ascii="Times New Roman" w:hAnsi="Times New Roman" w:cs="Times New Roman"/>
          <w:sz w:val="24"/>
          <w:szCs w:val="24"/>
        </w:rPr>
        <w:t>абочая программа включает следующие структурные элементы: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 планируемые результаты освоения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содержание учебного предмета,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-  тематическое планирование с указанием количества </w:t>
      </w:r>
      <w:proofErr w:type="spellStart"/>
      <w:r w:rsidRPr="00FF0CEF">
        <w:rPr>
          <w:rFonts w:ascii="Times New Roman" w:hAnsi="Times New Roman" w:cs="Times New Roman"/>
          <w:sz w:val="24"/>
          <w:szCs w:val="24"/>
        </w:rPr>
        <w:t>часов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тводимых</w:t>
      </w:r>
      <w:proofErr w:type="spellEnd"/>
      <w:r w:rsidRPr="00FF0CEF">
        <w:rPr>
          <w:rFonts w:ascii="Times New Roman" w:hAnsi="Times New Roman" w:cs="Times New Roman"/>
          <w:sz w:val="24"/>
          <w:szCs w:val="24"/>
        </w:rPr>
        <w:t xml:space="preserve"> на освоение каждой темы.</w:t>
      </w:r>
    </w:p>
    <w:p w:rsid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 xml:space="preserve">Рабочая программа может быть реализована </w:t>
      </w:r>
      <w:proofErr w:type="gramStart"/>
      <w:r w:rsidRPr="00FF0CEF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F0CEF">
        <w:rPr>
          <w:rFonts w:ascii="Times New Roman" w:hAnsi="Times New Roman" w:cs="Times New Roman"/>
          <w:sz w:val="24"/>
          <w:szCs w:val="24"/>
        </w:rPr>
        <w:t>: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очное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электронное обучение</w:t>
      </w:r>
    </w:p>
    <w:p w:rsidR="00FF0CEF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- дистанционное обучение</w:t>
      </w:r>
    </w:p>
    <w:p w:rsidR="009E4120" w:rsidRPr="00FF0CEF" w:rsidRDefault="00FF0CEF" w:rsidP="00FF0CEF">
      <w:pPr>
        <w:pStyle w:val="a3"/>
        <w:rPr>
          <w:rFonts w:ascii="Times New Roman" w:hAnsi="Times New Roman" w:cs="Times New Roman"/>
          <w:sz w:val="24"/>
          <w:szCs w:val="24"/>
        </w:rPr>
      </w:pPr>
      <w:r w:rsidRPr="00FF0CEF">
        <w:rPr>
          <w:rFonts w:ascii="Times New Roman" w:hAnsi="Times New Roman" w:cs="Times New Roman"/>
          <w:sz w:val="24"/>
          <w:szCs w:val="24"/>
        </w:rPr>
        <w:t>Составители: учителя начальных классов МБОУ  «Казанковская СОШ»</w:t>
      </w:r>
    </w:p>
    <w:sectPr w:rsidR="009E4120" w:rsidRPr="00FF0CEF" w:rsidSect="00CE7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FF0CEF"/>
    <w:rsid w:val="00387FD3"/>
    <w:rsid w:val="00526C23"/>
    <w:rsid w:val="007C01F9"/>
    <w:rsid w:val="009E4120"/>
    <w:rsid w:val="00CE7341"/>
    <w:rsid w:val="00F279E2"/>
    <w:rsid w:val="00FB4562"/>
    <w:rsid w:val="00FF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0C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2020-12-11T09:10:00Z</dcterms:created>
  <dcterms:modified xsi:type="dcterms:W3CDTF">2020-12-14T08:02:00Z</dcterms:modified>
</cp:coreProperties>
</file>