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C1" w:rsidRPr="008960A9" w:rsidRDefault="00A44CC1" w:rsidP="008960A9">
      <w:pPr>
        <w:pStyle w:val="Default"/>
        <w:jc w:val="both"/>
      </w:pPr>
    </w:p>
    <w:p w:rsidR="009F3CD3" w:rsidRPr="00D62367" w:rsidRDefault="009F3CD3" w:rsidP="009F3CD3">
      <w:pPr>
        <w:pStyle w:val="Default"/>
        <w:jc w:val="right"/>
        <w:rPr>
          <w:color w:val="auto"/>
        </w:rPr>
      </w:pPr>
      <w:r w:rsidRPr="00D62367">
        <w:rPr>
          <w:color w:val="auto"/>
        </w:rPr>
        <w:t xml:space="preserve">Приложение № </w:t>
      </w:r>
      <w:r w:rsidR="00D62367" w:rsidRPr="00D62367">
        <w:rPr>
          <w:color w:val="auto"/>
        </w:rPr>
        <w:t>2</w:t>
      </w:r>
      <w:r w:rsidRPr="00D62367">
        <w:rPr>
          <w:color w:val="auto"/>
        </w:rPr>
        <w:t xml:space="preserve"> к приказу </w:t>
      </w:r>
    </w:p>
    <w:p w:rsidR="009F3CD3" w:rsidRPr="00D62367" w:rsidRDefault="009F3CD3" w:rsidP="009F3CD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2367">
        <w:rPr>
          <w:rFonts w:ascii="Times New Roman" w:hAnsi="Times New Roman" w:cs="Times New Roman"/>
          <w:sz w:val="24"/>
          <w:szCs w:val="24"/>
        </w:rPr>
        <w:t xml:space="preserve">№ </w:t>
      </w:r>
      <w:r w:rsidR="00D62367" w:rsidRPr="00D62367">
        <w:rPr>
          <w:rFonts w:ascii="Times New Roman" w:hAnsi="Times New Roman" w:cs="Times New Roman"/>
          <w:sz w:val="24"/>
          <w:szCs w:val="24"/>
        </w:rPr>
        <w:t>132</w:t>
      </w:r>
      <w:r w:rsidRPr="00D62367">
        <w:rPr>
          <w:rFonts w:ascii="Times New Roman" w:hAnsi="Times New Roman" w:cs="Times New Roman"/>
          <w:sz w:val="24"/>
          <w:szCs w:val="24"/>
        </w:rPr>
        <w:t xml:space="preserve"> от </w:t>
      </w:r>
      <w:r w:rsidR="00D62367" w:rsidRPr="00D62367">
        <w:rPr>
          <w:rFonts w:ascii="Times New Roman" w:hAnsi="Times New Roman" w:cs="Times New Roman"/>
          <w:sz w:val="24"/>
          <w:szCs w:val="24"/>
        </w:rPr>
        <w:t>01.09.2021</w:t>
      </w:r>
    </w:p>
    <w:p w:rsidR="009F3CD3" w:rsidRPr="00D62367" w:rsidRDefault="009F3CD3" w:rsidP="009F3C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CD3" w:rsidRDefault="009F3CD3" w:rsidP="009F3C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CD3" w:rsidRDefault="009F3CD3" w:rsidP="008960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8960A9" w:rsidRPr="008960A9" w:rsidRDefault="009F3CD3" w:rsidP="008960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профессионального развития молодого специалиста</w:t>
      </w:r>
    </w:p>
    <w:p w:rsidR="008960A9" w:rsidRDefault="008960A9" w:rsidP="008960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60A9" w:rsidRDefault="00A44CC1" w:rsidP="008960A9">
      <w:pPr>
        <w:pStyle w:val="Default"/>
        <w:jc w:val="center"/>
        <w:rPr>
          <w:b/>
          <w:bCs/>
        </w:rPr>
      </w:pPr>
      <w:r w:rsidRPr="008960A9">
        <w:rPr>
          <w:b/>
          <w:bCs/>
        </w:rPr>
        <w:t xml:space="preserve">ПАСПОРТ </w:t>
      </w:r>
    </w:p>
    <w:p w:rsidR="008960A9" w:rsidRDefault="00A44CC1" w:rsidP="008960A9">
      <w:pPr>
        <w:pStyle w:val="Default"/>
        <w:jc w:val="center"/>
        <w:rPr>
          <w:b/>
          <w:bCs/>
        </w:rPr>
      </w:pPr>
      <w:r w:rsidRPr="008960A9">
        <w:rPr>
          <w:b/>
          <w:bCs/>
        </w:rPr>
        <w:t>ПРОГРАММЫ</w:t>
      </w:r>
      <w:r w:rsidR="008960A9">
        <w:rPr>
          <w:b/>
          <w:bCs/>
        </w:rPr>
        <w:t xml:space="preserve"> </w:t>
      </w:r>
      <w:r w:rsidRPr="008960A9">
        <w:rPr>
          <w:b/>
          <w:bCs/>
        </w:rPr>
        <w:t xml:space="preserve">ПРОФЕССИОНАЛЬНОГО РАЗВИТИЯ </w:t>
      </w:r>
    </w:p>
    <w:p w:rsidR="00A44CC1" w:rsidRDefault="00A44CC1" w:rsidP="008960A9">
      <w:pPr>
        <w:pStyle w:val="Default"/>
        <w:jc w:val="center"/>
        <w:rPr>
          <w:b/>
          <w:bCs/>
        </w:rPr>
      </w:pPr>
      <w:r w:rsidRPr="008960A9">
        <w:rPr>
          <w:b/>
          <w:bCs/>
        </w:rPr>
        <w:t>МОЛОДОГО СПЕЦИАЛИСТА</w:t>
      </w:r>
    </w:p>
    <w:p w:rsidR="008960A9" w:rsidRPr="008960A9" w:rsidRDefault="008960A9" w:rsidP="008960A9">
      <w:pPr>
        <w:pStyle w:val="Default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528"/>
      </w:tblGrid>
      <w:tr w:rsidR="00A44CC1" w:rsidRPr="008960A9" w:rsidTr="00096643">
        <w:tc>
          <w:tcPr>
            <w:tcW w:w="3794" w:type="dxa"/>
          </w:tcPr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28" w:type="dxa"/>
          </w:tcPr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развития молодого специалиста</w:t>
            </w:r>
          </w:p>
        </w:tc>
      </w:tr>
      <w:tr w:rsidR="00A44CC1" w:rsidRPr="008960A9" w:rsidTr="00096643">
        <w:tc>
          <w:tcPr>
            <w:tcW w:w="3794" w:type="dxa"/>
          </w:tcPr>
          <w:p w:rsidR="00A44CC1" w:rsidRPr="008960A9" w:rsidRDefault="008960A9" w:rsidP="008960A9">
            <w:pPr>
              <w:pStyle w:val="Default"/>
              <w:jc w:val="both"/>
            </w:pPr>
            <w:r>
              <w:t>Основания для разработки Про</w:t>
            </w:r>
            <w:r w:rsidR="00A44CC1" w:rsidRPr="008960A9">
              <w:t xml:space="preserve">граммы </w:t>
            </w:r>
          </w:p>
        </w:tc>
        <w:tc>
          <w:tcPr>
            <w:tcW w:w="5528" w:type="dxa"/>
          </w:tcPr>
          <w:p w:rsidR="00A44CC1" w:rsidRPr="008960A9" w:rsidRDefault="008960A9" w:rsidP="008960A9">
            <w:pPr>
              <w:pStyle w:val="Default"/>
              <w:jc w:val="both"/>
            </w:pPr>
            <w:r>
              <w:t>-</w:t>
            </w:r>
            <w:r w:rsidR="00A44CC1" w:rsidRPr="008960A9">
              <w:t xml:space="preserve">Федеральный закон </w:t>
            </w:r>
            <w:r>
              <w:t>от 29 декабря 2012 г. N 273-ФЗ «</w:t>
            </w:r>
            <w:r w:rsidR="00A44CC1" w:rsidRPr="008960A9">
              <w:t>Об обр</w:t>
            </w:r>
            <w:r>
              <w:t>азовании в Российской Федерации»</w:t>
            </w:r>
            <w:r w:rsidR="00A44CC1" w:rsidRPr="008960A9">
              <w:t xml:space="preserve">; </w:t>
            </w:r>
          </w:p>
          <w:p w:rsidR="00A44CC1" w:rsidRPr="008960A9" w:rsidRDefault="008960A9" w:rsidP="008960A9">
            <w:pPr>
              <w:pStyle w:val="Default"/>
              <w:jc w:val="both"/>
            </w:pPr>
            <w:r>
              <w:t>-</w:t>
            </w:r>
            <w:r w:rsidR="00A44CC1" w:rsidRPr="008960A9">
              <w:t xml:space="preserve">Национальная образовательная инициатива «Наша новая школа», утвержденная Президентом Российской Федерации от 04.02.2010 №Пр-271; </w:t>
            </w:r>
          </w:p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sz w:val="24"/>
                <w:szCs w:val="24"/>
              </w:rPr>
              <w:t xml:space="preserve">- Устав МБОУ </w:t>
            </w:r>
            <w:r w:rsidRPr="003B24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2438" w:rsidRPr="003B2438">
              <w:rPr>
                <w:rFonts w:ascii="Times New Roman" w:hAnsi="Times New Roman" w:cs="Times New Roman"/>
                <w:sz w:val="24"/>
                <w:szCs w:val="24"/>
              </w:rPr>
              <w:t>Казанковская</w:t>
            </w:r>
            <w:r w:rsidRPr="008960A9">
              <w:rPr>
                <w:rFonts w:ascii="Times New Roman" w:hAnsi="Times New Roman" w:cs="Times New Roman"/>
                <w:sz w:val="24"/>
                <w:szCs w:val="24"/>
              </w:rPr>
              <w:t xml:space="preserve"> СОШ». </w:t>
            </w:r>
          </w:p>
        </w:tc>
      </w:tr>
      <w:tr w:rsidR="00A44CC1" w:rsidRPr="008960A9" w:rsidTr="00096643">
        <w:tc>
          <w:tcPr>
            <w:tcW w:w="3794" w:type="dxa"/>
          </w:tcPr>
          <w:p w:rsidR="00A44CC1" w:rsidRPr="008960A9" w:rsidRDefault="00A44CC1" w:rsidP="008960A9">
            <w:pPr>
              <w:pStyle w:val="Default"/>
              <w:jc w:val="both"/>
            </w:pPr>
            <w:r w:rsidRPr="008960A9">
              <w:t xml:space="preserve">Разработчик Программы </w:t>
            </w:r>
          </w:p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A44CC1" w:rsidRPr="008960A9" w:rsidRDefault="008960A9" w:rsidP="008960A9">
            <w:pPr>
              <w:pStyle w:val="Default"/>
              <w:jc w:val="both"/>
              <w:rPr>
                <w:b/>
                <w:bCs/>
              </w:rPr>
            </w:pPr>
            <w:r>
              <w:t>Администрация МБОУ «Казанковская СОШ».</w:t>
            </w:r>
          </w:p>
        </w:tc>
      </w:tr>
      <w:tr w:rsidR="00A44CC1" w:rsidRPr="008960A9" w:rsidTr="00096643">
        <w:tc>
          <w:tcPr>
            <w:tcW w:w="3794" w:type="dxa"/>
          </w:tcPr>
          <w:p w:rsidR="00A44CC1" w:rsidRPr="008960A9" w:rsidRDefault="00A44CC1" w:rsidP="008960A9">
            <w:pPr>
              <w:pStyle w:val="Default"/>
              <w:jc w:val="both"/>
            </w:pPr>
            <w:r w:rsidRPr="008960A9">
              <w:t xml:space="preserve">Цель Программы </w:t>
            </w:r>
          </w:p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A44CC1" w:rsidRPr="008960A9" w:rsidRDefault="00A44CC1" w:rsidP="008960A9">
            <w:pPr>
              <w:pStyle w:val="Default"/>
              <w:jc w:val="both"/>
              <w:rPr>
                <w:b/>
                <w:bCs/>
              </w:rPr>
            </w:pPr>
            <w:r w:rsidRPr="008960A9">
              <w:t xml:space="preserve">Обеспечение условий для приобретения практических навыков, необходимых для педагогической деятельности, для самореализации и закрепления молодых специалистов в коллективе. </w:t>
            </w:r>
          </w:p>
        </w:tc>
      </w:tr>
      <w:tr w:rsidR="00A44CC1" w:rsidRPr="008960A9" w:rsidTr="00096643">
        <w:tc>
          <w:tcPr>
            <w:tcW w:w="3794" w:type="dxa"/>
          </w:tcPr>
          <w:p w:rsidR="00A44CC1" w:rsidRPr="008960A9" w:rsidRDefault="00A44CC1" w:rsidP="008960A9">
            <w:pPr>
              <w:pStyle w:val="Default"/>
              <w:jc w:val="both"/>
            </w:pPr>
            <w:r w:rsidRPr="008960A9">
              <w:t xml:space="preserve">Основные задачи </w:t>
            </w:r>
            <w:r w:rsidR="003B2438">
              <w:t>Программы</w:t>
            </w:r>
          </w:p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A44CC1" w:rsidRPr="008960A9" w:rsidRDefault="008960A9" w:rsidP="008960A9">
            <w:pPr>
              <w:pStyle w:val="Default"/>
              <w:jc w:val="both"/>
            </w:pPr>
            <w:r>
              <w:t>1.</w:t>
            </w:r>
            <w:r w:rsidR="00A44CC1" w:rsidRPr="008960A9">
              <w:t xml:space="preserve">Организовать сопровождение процесса адаптации и обеспечения профессионального роста молодых специалистов. </w:t>
            </w:r>
          </w:p>
          <w:p w:rsidR="003B2438" w:rsidRDefault="008960A9" w:rsidP="008960A9">
            <w:pPr>
              <w:pStyle w:val="Default"/>
              <w:jc w:val="both"/>
            </w:pPr>
            <w:r>
              <w:t>2.</w:t>
            </w:r>
            <w:r w:rsidR="00A44CC1" w:rsidRPr="008960A9">
              <w:t xml:space="preserve">Способствовать формированию индивидуального стиля творческой деятельности начинающих учителей. </w:t>
            </w:r>
          </w:p>
          <w:p w:rsidR="00A44CC1" w:rsidRPr="008960A9" w:rsidRDefault="003B2438" w:rsidP="008960A9">
            <w:pPr>
              <w:pStyle w:val="Default"/>
              <w:jc w:val="both"/>
            </w:pPr>
            <w:r>
              <w:t>3.</w:t>
            </w:r>
            <w:r w:rsidR="00A44CC1" w:rsidRPr="008960A9">
              <w:t xml:space="preserve">Создать условия для развития профессиональной мотивации, успешной деятельности, карьерного роста молодых учителей. </w:t>
            </w:r>
          </w:p>
          <w:p w:rsidR="00A44CC1" w:rsidRPr="008960A9" w:rsidRDefault="003B2438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44CC1" w:rsidRPr="008960A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пакет диагностических материалов по мониторингу процесса профессионального становления молодых педагогов. </w:t>
            </w:r>
          </w:p>
        </w:tc>
      </w:tr>
      <w:tr w:rsidR="00A44CC1" w:rsidRPr="008960A9" w:rsidTr="00096643">
        <w:tc>
          <w:tcPr>
            <w:tcW w:w="3794" w:type="dxa"/>
          </w:tcPr>
          <w:p w:rsidR="00A44CC1" w:rsidRPr="008960A9" w:rsidRDefault="008960A9" w:rsidP="008960A9">
            <w:pPr>
              <w:pStyle w:val="Default"/>
              <w:jc w:val="both"/>
            </w:pPr>
            <w:r>
              <w:t>Сроки и механизм реализации Про</w:t>
            </w:r>
            <w:r w:rsidR="00A44CC1" w:rsidRPr="008960A9">
              <w:t xml:space="preserve">граммы </w:t>
            </w:r>
          </w:p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A44CC1" w:rsidRPr="008960A9" w:rsidRDefault="00A44CC1" w:rsidP="008960A9">
            <w:pPr>
              <w:pStyle w:val="Default"/>
              <w:jc w:val="both"/>
            </w:pPr>
            <w:r w:rsidRPr="008960A9">
              <w:rPr>
                <w:b/>
                <w:bCs/>
              </w:rPr>
              <w:t xml:space="preserve">Первый этап: </w:t>
            </w:r>
            <w:r w:rsidRPr="008960A9">
              <w:t>2021 год – теоретико-методологический, проектировочный: выявление уровня и состояния работы с молодыми специалистами, разработка основных</w:t>
            </w:r>
            <w:r w:rsidR="008960A9">
              <w:t xml:space="preserve"> </w:t>
            </w:r>
            <w:r w:rsidRPr="008960A9">
              <w:t xml:space="preserve">направлений работы. </w:t>
            </w:r>
          </w:p>
          <w:p w:rsidR="00A44CC1" w:rsidRPr="008960A9" w:rsidRDefault="00A44CC1" w:rsidP="008960A9">
            <w:pPr>
              <w:pStyle w:val="Default"/>
              <w:jc w:val="both"/>
            </w:pPr>
            <w:r w:rsidRPr="008960A9">
              <w:rPr>
                <w:b/>
                <w:bCs/>
              </w:rPr>
              <w:t xml:space="preserve">Второй этап: </w:t>
            </w:r>
            <w:r w:rsidRPr="008960A9">
              <w:t xml:space="preserve">2022 год - </w:t>
            </w:r>
            <w:proofErr w:type="spellStart"/>
            <w:r w:rsidRPr="008960A9">
              <w:t>деятельностно</w:t>
            </w:r>
            <w:proofErr w:type="spellEnd"/>
            <w:r w:rsidRPr="008960A9">
              <w:t xml:space="preserve">-технологический: реализация основных положений Программы. </w:t>
            </w:r>
          </w:p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Третий этап</w:t>
            </w:r>
            <w:r w:rsidRPr="008960A9">
              <w:rPr>
                <w:rFonts w:ascii="Times New Roman" w:hAnsi="Times New Roman" w:cs="Times New Roman"/>
                <w:sz w:val="24"/>
                <w:szCs w:val="24"/>
              </w:rPr>
              <w:t xml:space="preserve">: 2023 </w:t>
            </w:r>
            <w:r w:rsidR="008960A9">
              <w:rPr>
                <w:rFonts w:ascii="Times New Roman" w:hAnsi="Times New Roman" w:cs="Times New Roman"/>
                <w:sz w:val="24"/>
                <w:szCs w:val="24"/>
              </w:rPr>
              <w:t>год – контрольно-оценочный, вне</w:t>
            </w:r>
            <w:r w:rsidRPr="008960A9">
              <w:rPr>
                <w:rFonts w:ascii="Times New Roman" w:hAnsi="Times New Roman" w:cs="Times New Roman"/>
                <w:sz w:val="24"/>
                <w:szCs w:val="24"/>
              </w:rPr>
              <w:t xml:space="preserve">дренческий: подведение итогов работы и анализ эффективности сопровождения процесса адаптации и обеспечения профессионального роста </w:t>
            </w:r>
            <w:r w:rsidRPr="00896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молодых специалистов. </w:t>
            </w:r>
          </w:p>
        </w:tc>
      </w:tr>
      <w:tr w:rsidR="00A44CC1" w:rsidRPr="008960A9" w:rsidTr="00096643">
        <w:tc>
          <w:tcPr>
            <w:tcW w:w="3794" w:type="dxa"/>
          </w:tcPr>
          <w:p w:rsidR="00A44CC1" w:rsidRPr="008960A9" w:rsidRDefault="00A44CC1" w:rsidP="008960A9">
            <w:pPr>
              <w:pStyle w:val="Default"/>
              <w:jc w:val="both"/>
            </w:pPr>
            <w:r w:rsidRPr="008960A9">
              <w:lastRenderedPageBreak/>
              <w:t xml:space="preserve">Перечень основных направлений Программы </w:t>
            </w:r>
          </w:p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A44CC1" w:rsidRPr="008960A9" w:rsidRDefault="008960A9" w:rsidP="008960A9">
            <w:pPr>
              <w:pStyle w:val="Default"/>
              <w:jc w:val="both"/>
            </w:pPr>
            <w:r>
              <w:t>-</w:t>
            </w:r>
            <w:r w:rsidR="00A44CC1" w:rsidRPr="008960A9">
              <w:t>адаптационная по</w:t>
            </w:r>
            <w:r>
              <w:t>ддержка, диагностика уровня про</w:t>
            </w:r>
            <w:r w:rsidR="00A44CC1" w:rsidRPr="008960A9">
              <w:t xml:space="preserve">фессиональной компетентности; </w:t>
            </w:r>
          </w:p>
          <w:p w:rsidR="008960A9" w:rsidRDefault="008960A9" w:rsidP="008960A9">
            <w:pPr>
              <w:pStyle w:val="Default"/>
              <w:jc w:val="both"/>
            </w:pPr>
            <w:r>
              <w:t>-</w:t>
            </w:r>
            <w:r w:rsidR="00A44CC1" w:rsidRPr="008960A9">
              <w:t>организация профессиональной коммуникации;</w:t>
            </w:r>
          </w:p>
          <w:p w:rsidR="00A44CC1" w:rsidRPr="008960A9" w:rsidRDefault="008960A9" w:rsidP="008960A9">
            <w:pPr>
              <w:pStyle w:val="Default"/>
              <w:jc w:val="both"/>
            </w:pPr>
            <w:r>
              <w:t>-</w:t>
            </w:r>
            <w:r w:rsidR="00A44CC1" w:rsidRPr="008960A9">
              <w:t xml:space="preserve">мотивационная готовность; </w:t>
            </w:r>
          </w:p>
          <w:p w:rsidR="008960A9" w:rsidRDefault="008960A9" w:rsidP="00896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4CC1" w:rsidRPr="008960A9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поддержка;</w:t>
            </w:r>
          </w:p>
          <w:p w:rsidR="00A44CC1" w:rsidRPr="008960A9" w:rsidRDefault="008960A9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4CC1" w:rsidRPr="008960A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поддержка. </w:t>
            </w:r>
          </w:p>
        </w:tc>
      </w:tr>
      <w:tr w:rsidR="00A44CC1" w:rsidRPr="008960A9" w:rsidTr="00096643">
        <w:tc>
          <w:tcPr>
            <w:tcW w:w="3794" w:type="dxa"/>
          </w:tcPr>
          <w:p w:rsidR="00A44CC1" w:rsidRPr="008960A9" w:rsidRDefault="008960A9" w:rsidP="008960A9">
            <w:pPr>
              <w:pStyle w:val="Default"/>
              <w:jc w:val="both"/>
            </w:pPr>
            <w:r>
              <w:t>Целевые индикаторы и показатели П</w:t>
            </w:r>
            <w:r w:rsidR="00A44CC1" w:rsidRPr="008960A9">
              <w:t xml:space="preserve">рограммы </w:t>
            </w:r>
          </w:p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A44CC1" w:rsidRPr="008960A9" w:rsidRDefault="00A44CC1" w:rsidP="008960A9">
            <w:pPr>
              <w:pStyle w:val="Default"/>
              <w:jc w:val="both"/>
            </w:pPr>
            <w:r w:rsidRPr="008960A9">
              <w:t xml:space="preserve">1. Укрепление кадрового потенциала: </w:t>
            </w:r>
          </w:p>
          <w:p w:rsidR="00A44CC1" w:rsidRPr="008960A9" w:rsidRDefault="008960A9" w:rsidP="008960A9">
            <w:pPr>
              <w:pStyle w:val="Default"/>
              <w:jc w:val="both"/>
            </w:pPr>
            <w:r>
              <w:t>-</w:t>
            </w:r>
            <w:r w:rsidR="00A44CC1" w:rsidRPr="008960A9">
              <w:t xml:space="preserve">доля молодых специалистов, продолживших педагогическую деятельность </w:t>
            </w:r>
            <w:r>
              <w:t>после 3-х лет – не менее 80%; -</w:t>
            </w:r>
            <w:r w:rsidR="00A44CC1" w:rsidRPr="008960A9">
              <w:t xml:space="preserve">100% аттестация молодых педагогов после 2-х лет стажа на квалификационную категорию. </w:t>
            </w:r>
          </w:p>
          <w:p w:rsidR="00A44CC1" w:rsidRPr="008960A9" w:rsidRDefault="00A44CC1" w:rsidP="008960A9">
            <w:pPr>
              <w:pStyle w:val="Default"/>
              <w:jc w:val="both"/>
            </w:pPr>
            <w:r w:rsidRPr="008960A9">
              <w:t xml:space="preserve">2. Рост профессионального мастерства: </w:t>
            </w:r>
          </w:p>
          <w:p w:rsidR="00A44CC1" w:rsidRPr="008960A9" w:rsidRDefault="008960A9" w:rsidP="008960A9">
            <w:pPr>
              <w:pStyle w:val="Default"/>
              <w:jc w:val="both"/>
            </w:pPr>
            <w:r>
              <w:t>-</w:t>
            </w:r>
            <w:r w:rsidR="00A44CC1" w:rsidRPr="008960A9">
              <w:t xml:space="preserve">активное участие и его результативность в профессиональных конкурсах, научно-практических конференциях, семинарах различного уровня – не менее 70% от общего числа молодых педагогов. </w:t>
            </w:r>
          </w:p>
          <w:p w:rsidR="00A44CC1" w:rsidRPr="008960A9" w:rsidRDefault="00A44CC1" w:rsidP="008960A9">
            <w:pPr>
              <w:pStyle w:val="Default"/>
              <w:jc w:val="both"/>
            </w:pPr>
            <w:r w:rsidRPr="008960A9">
              <w:t xml:space="preserve">3. Обеспечение качества образования: </w:t>
            </w:r>
          </w:p>
          <w:p w:rsidR="00A44CC1" w:rsidRPr="008960A9" w:rsidRDefault="008960A9" w:rsidP="008960A9">
            <w:pPr>
              <w:pStyle w:val="Default"/>
              <w:jc w:val="both"/>
            </w:pPr>
            <w:r>
              <w:t>-</w:t>
            </w:r>
            <w:r w:rsidR="00A44CC1" w:rsidRPr="008960A9">
              <w:t xml:space="preserve">показатели качества обученности и процент успеваемости школьников – на базовом уровне. </w:t>
            </w:r>
          </w:p>
          <w:p w:rsidR="00A44CC1" w:rsidRPr="008960A9" w:rsidRDefault="008960A9" w:rsidP="008960A9">
            <w:pPr>
              <w:pStyle w:val="Default"/>
              <w:jc w:val="both"/>
            </w:pPr>
            <w:r>
              <w:t>4.</w:t>
            </w:r>
            <w:r w:rsidR="00A44CC1" w:rsidRPr="008960A9">
              <w:t xml:space="preserve">Удовлетворенность своей педагогической деятельностью: </w:t>
            </w:r>
          </w:p>
          <w:p w:rsidR="00A44CC1" w:rsidRPr="008960A9" w:rsidRDefault="008960A9" w:rsidP="008960A9">
            <w:pPr>
              <w:pStyle w:val="Default"/>
              <w:jc w:val="both"/>
            </w:pPr>
            <w:r>
              <w:t>-</w:t>
            </w:r>
            <w:r w:rsidR="00A44CC1" w:rsidRPr="008960A9">
              <w:t xml:space="preserve">отсутствие текучести молодых кадров; </w:t>
            </w:r>
          </w:p>
          <w:p w:rsidR="00A44CC1" w:rsidRPr="008960A9" w:rsidRDefault="008960A9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4CC1" w:rsidRPr="008960A9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позитивная оценка профессиональной деятельности по результатам анкетирования. </w:t>
            </w:r>
          </w:p>
        </w:tc>
      </w:tr>
      <w:tr w:rsidR="00A44CC1" w:rsidRPr="008960A9" w:rsidTr="00096643">
        <w:tc>
          <w:tcPr>
            <w:tcW w:w="3794" w:type="dxa"/>
          </w:tcPr>
          <w:p w:rsidR="00A44CC1" w:rsidRPr="008960A9" w:rsidRDefault="008960A9" w:rsidP="008960A9">
            <w:pPr>
              <w:pStyle w:val="Default"/>
              <w:jc w:val="both"/>
            </w:pPr>
            <w:r>
              <w:t>Ожидаемые ко</w:t>
            </w:r>
            <w:r w:rsidR="00A44CC1" w:rsidRPr="008960A9">
              <w:t>н</w:t>
            </w:r>
            <w:r>
              <w:t>ечные результаты реализации Про</w:t>
            </w:r>
            <w:r w:rsidR="00A44CC1" w:rsidRPr="008960A9">
              <w:t xml:space="preserve">граммы </w:t>
            </w:r>
          </w:p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A44CC1" w:rsidRPr="008960A9" w:rsidRDefault="008960A9" w:rsidP="008960A9">
            <w:pPr>
              <w:pStyle w:val="Default"/>
              <w:jc w:val="both"/>
            </w:pPr>
            <w:r>
              <w:t>-</w:t>
            </w:r>
            <w:r w:rsidR="00A44CC1" w:rsidRPr="008960A9">
              <w:t xml:space="preserve">Разработанная система сопровождения молодых специалистов. </w:t>
            </w:r>
          </w:p>
          <w:p w:rsidR="00A44CC1" w:rsidRPr="008960A9" w:rsidRDefault="008960A9" w:rsidP="008960A9">
            <w:pPr>
              <w:pStyle w:val="Default"/>
              <w:jc w:val="both"/>
            </w:pPr>
            <w:r>
              <w:t>-</w:t>
            </w:r>
            <w:r w:rsidR="00A44CC1" w:rsidRPr="008960A9">
              <w:t xml:space="preserve">Формирование конкурентоспособного специалиста, способного реализовывать цели образования в условиях обновляющейся практики. </w:t>
            </w:r>
          </w:p>
          <w:p w:rsidR="00A44CC1" w:rsidRPr="008960A9" w:rsidRDefault="008960A9" w:rsidP="008960A9">
            <w:pPr>
              <w:pStyle w:val="Default"/>
              <w:jc w:val="both"/>
            </w:pPr>
            <w:r>
              <w:t>-</w:t>
            </w:r>
            <w:r w:rsidR="00A44CC1" w:rsidRPr="008960A9">
              <w:t xml:space="preserve">Формирование новой персонифицированной культуры профессиональной педагогической деятельности, реализуемой через индивидуальный стиль молодого педагога. </w:t>
            </w:r>
          </w:p>
          <w:p w:rsidR="00A44CC1" w:rsidRPr="008960A9" w:rsidRDefault="008960A9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4CC1" w:rsidRPr="008960A9">
              <w:rPr>
                <w:rFonts w:ascii="Times New Roman" w:hAnsi="Times New Roman" w:cs="Times New Roman"/>
                <w:sz w:val="24"/>
                <w:szCs w:val="24"/>
              </w:rPr>
              <w:t xml:space="preserve">Рост удовлетворенности молодых специалистов своей профессиональной деятельностью. </w:t>
            </w:r>
          </w:p>
        </w:tc>
      </w:tr>
      <w:tr w:rsidR="00A44CC1" w:rsidRPr="008960A9" w:rsidTr="00096643">
        <w:tc>
          <w:tcPr>
            <w:tcW w:w="3794" w:type="dxa"/>
          </w:tcPr>
          <w:p w:rsidR="00A44CC1" w:rsidRPr="008960A9" w:rsidRDefault="008960A9" w:rsidP="008960A9">
            <w:pPr>
              <w:pStyle w:val="Default"/>
              <w:jc w:val="both"/>
            </w:pPr>
            <w:r>
              <w:t>Исполнители основных мероприя</w:t>
            </w:r>
            <w:r w:rsidR="00A44CC1" w:rsidRPr="008960A9">
              <w:t xml:space="preserve">тий </w:t>
            </w:r>
            <w:r w:rsidR="003B2438">
              <w:t>Программы</w:t>
            </w:r>
          </w:p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A44CC1" w:rsidRPr="008960A9" w:rsidRDefault="00A44CC1" w:rsidP="008960A9">
            <w:pPr>
              <w:pStyle w:val="Default"/>
              <w:jc w:val="both"/>
            </w:pPr>
            <w:r w:rsidRPr="008960A9">
              <w:t>Администрация МБОУ «</w:t>
            </w:r>
            <w:r w:rsidR="008960A9">
              <w:t>Казанков</w:t>
            </w:r>
            <w:r w:rsidR="008960A9" w:rsidRPr="008960A9">
              <w:t>ская</w:t>
            </w:r>
            <w:r w:rsidRPr="008960A9">
              <w:t xml:space="preserve"> СОШ»</w:t>
            </w:r>
            <w:r w:rsidR="00096643">
              <w:t>.</w:t>
            </w:r>
            <w:r w:rsidRPr="008960A9">
              <w:t xml:space="preserve"> </w:t>
            </w:r>
          </w:p>
          <w:p w:rsidR="00096643" w:rsidRDefault="00A44CC1" w:rsidP="008960A9">
            <w:pPr>
              <w:pStyle w:val="Default"/>
              <w:jc w:val="both"/>
            </w:pPr>
            <w:r w:rsidRPr="008960A9">
              <w:t xml:space="preserve">Методическая и психологическая службы школы </w:t>
            </w:r>
          </w:p>
          <w:p w:rsidR="00A44CC1" w:rsidRPr="008960A9" w:rsidRDefault="00A44CC1" w:rsidP="008960A9">
            <w:pPr>
              <w:pStyle w:val="Default"/>
              <w:jc w:val="both"/>
            </w:pPr>
            <w:r w:rsidRPr="008960A9">
              <w:t>Педагоги-наставники</w:t>
            </w:r>
            <w:r w:rsidR="00096643">
              <w:t>.</w:t>
            </w:r>
            <w:r w:rsidRPr="008960A9">
              <w:t xml:space="preserve"> </w:t>
            </w:r>
          </w:p>
          <w:p w:rsidR="00A44CC1" w:rsidRPr="008960A9" w:rsidRDefault="00A44CC1" w:rsidP="000966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  <w:r w:rsidR="00096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4CC1" w:rsidRPr="008960A9" w:rsidTr="00096643">
        <w:tc>
          <w:tcPr>
            <w:tcW w:w="3794" w:type="dxa"/>
          </w:tcPr>
          <w:p w:rsidR="00A44CC1" w:rsidRPr="008960A9" w:rsidRDefault="008960A9" w:rsidP="00096643">
            <w:pPr>
              <w:pStyle w:val="Default"/>
              <w:jc w:val="both"/>
            </w:pPr>
            <w:r>
              <w:t>Источники финан</w:t>
            </w:r>
            <w:r w:rsidR="00A44CC1" w:rsidRPr="008960A9">
              <w:t xml:space="preserve">сирования </w:t>
            </w:r>
            <w:r w:rsidR="00096643">
              <w:t>Программы</w:t>
            </w:r>
          </w:p>
        </w:tc>
        <w:tc>
          <w:tcPr>
            <w:tcW w:w="5528" w:type="dxa"/>
          </w:tcPr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CC1" w:rsidRPr="008960A9" w:rsidTr="00096643">
        <w:tc>
          <w:tcPr>
            <w:tcW w:w="3794" w:type="dxa"/>
          </w:tcPr>
          <w:p w:rsidR="00A44CC1" w:rsidRPr="008960A9" w:rsidRDefault="00A44CC1" w:rsidP="008960A9">
            <w:pPr>
              <w:pStyle w:val="Default"/>
              <w:jc w:val="both"/>
            </w:pPr>
            <w:r w:rsidRPr="008960A9">
              <w:t xml:space="preserve">Система контроля за исполнением Программы </w:t>
            </w:r>
          </w:p>
          <w:p w:rsidR="00A44CC1" w:rsidRPr="008960A9" w:rsidRDefault="00A44CC1" w:rsidP="008960A9">
            <w:pPr>
              <w:pStyle w:val="Default"/>
              <w:jc w:val="both"/>
            </w:pPr>
          </w:p>
        </w:tc>
        <w:tc>
          <w:tcPr>
            <w:tcW w:w="5528" w:type="dxa"/>
          </w:tcPr>
          <w:p w:rsidR="00A44CC1" w:rsidRPr="008960A9" w:rsidRDefault="00A44CC1" w:rsidP="008960A9">
            <w:pPr>
              <w:pStyle w:val="Default"/>
              <w:jc w:val="both"/>
              <w:rPr>
                <w:b/>
                <w:bCs/>
              </w:rPr>
            </w:pPr>
            <w:r w:rsidRPr="008960A9">
              <w:t>Контроль за реализацией Программы осуществляет Администрация МБОУ «</w:t>
            </w:r>
            <w:r w:rsidR="008960A9">
              <w:t>Казанков</w:t>
            </w:r>
            <w:r w:rsidR="008960A9" w:rsidRPr="008960A9">
              <w:t>ская</w:t>
            </w:r>
            <w:r w:rsidR="008960A9">
              <w:t xml:space="preserve"> СОШ».</w:t>
            </w:r>
          </w:p>
        </w:tc>
      </w:tr>
    </w:tbl>
    <w:p w:rsidR="00096643" w:rsidRDefault="00096643" w:rsidP="000966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C1" w:rsidRPr="00372798" w:rsidRDefault="00096643" w:rsidP="000966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44CC1" w:rsidRPr="00372798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A44CC1" w:rsidRPr="00372798" w:rsidRDefault="00A44CC1" w:rsidP="0037279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798">
        <w:rPr>
          <w:rFonts w:ascii="Times New Roman" w:hAnsi="Times New Roman" w:cs="Times New Roman"/>
          <w:sz w:val="24"/>
          <w:szCs w:val="24"/>
        </w:rPr>
        <w:t xml:space="preserve">Современная школа, согласно концепции модернизации российского образования, должна стать важнейшим фактором </w:t>
      </w:r>
      <w:proofErr w:type="spellStart"/>
      <w:r w:rsidRPr="00372798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372798">
        <w:rPr>
          <w:rFonts w:ascii="Times New Roman" w:hAnsi="Times New Roman" w:cs="Times New Roman"/>
          <w:sz w:val="24"/>
          <w:szCs w:val="24"/>
        </w:rPr>
        <w:t xml:space="preserve"> общественно-экономических отношений, формирования новых жизненных установок личности. Школа сегодня </w:t>
      </w:r>
      <w:r w:rsidRPr="00372798">
        <w:rPr>
          <w:rFonts w:ascii="Times New Roman" w:hAnsi="Times New Roman" w:cs="Times New Roman"/>
          <w:sz w:val="24"/>
          <w:szCs w:val="24"/>
        </w:rPr>
        <w:lastRenderedPageBreak/>
        <w:t xml:space="preserve">призвана создать условия для развития и саморазвития личности ученика. Это по силам лишь тем педагогам, которые способны не только передавать знания </w:t>
      </w:r>
      <w:r w:rsidR="00096643">
        <w:rPr>
          <w:rFonts w:ascii="Times New Roman" w:hAnsi="Times New Roman" w:cs="Times New Roman"/>
          <w:sz w:val="24"/>
          <w:szCs w:val="24"/>
        </w:rPr>
        <w:t>об</w:t>
      </w:r>
      <w:r w:rsidRPr="00372798">
        <w:rPr>
          <w:rFonts w:ascii="Times New Roman" w:hAnsi="Times New Roman" w:cs="Times New Roman"/>
          <w:sz w:val="24"/>
          <w:szCs w:val="24"/>
        </w:rPr>
        <w:t>уча</w:t>
      </w:r>
      <w:r w:rsidR="00096643">
        <w:rPr>
          <w:rFonts w:ascii="Times New Roman" w:hAnsi="Times New Roman" w:cs="Times New Roman"/>
          <w:sz w:val="24"/>
          <w:szCs w:val="24"/>
        </w:rPr>
        <w:t>ю</w:t>
      </w:r>
      <w:r w:rsidRPr="00372798">
        <w:rPr>
          <w:rFonts w:ascii="Times New Roman" w:hAnsi="Times New Roman" w:cs="Times New Roman"/>
          <w:sz w:val="24"/>
          <w:szCs w:val="24"/>
        </w:rPr>
        <w:t xml:space="preserve">щимся, но и содействовать развитию и саморазвитию интеллектуальной, духовной, нравственной сфер личности. </w:t>
      </w:r>
    </w:p>
    <w:p w:rsidR="008960A9" w:rsidRPr="00372798" w:rsidRDefault="00A44CC1" w:rsidP="0037279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798">
        <w:rPr>
          <w:rFonts w:ascii="Times New Roman" w:hAnsi="Times New Roman" w:cs="Times New Roman"/>
          <w:sz w:val="24"/>
          <w:szCs w:val="24"/>
        </w:rPr>
        <w:t>Любой человек, начинающий свой путь в профессии, испытывает затруднения из-за отсутствия опыта. Становление учителя протекает труднее, острее, больнее, чем у представителей других интеллектуальных профессий. Именно поэтому наблюдается отток молодых специалистов из школы.</w:t>
      </w:r>
    </w:p>
    <w:p w:rsidR="008960A9" w:rsidRPr="00372798" w:rsidRDefault="00A44CC1" w:rsidP="0037279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798">
        <w:rPr>
          <w:rFonts w:ascii="Times New Roman" w:hAnsi="Times New Roman" w:cs="Times New Roman"/>
          <w:sz w:val="24"/>
          <w:szCs w:val="24"/>
        </w:rPr>
        <w:t xml:space="preserve">Как правило, начинающие учителя имеют хорошую теоретическую подготовку, но слабо представляют себе повседневную педагогическую практику. В начале своей профессиональной деятельности молодой специалист сталкивается с определенными трудностями. Неумение точно рассчитать время на уроке, логично выстроить последовательность этапов урока, затруднения при объяснении материала, отсутствие взаимопонимания с коллегами. Кроме того, он должен освоиться в новом коллективе, наладить правильные отношения с детьми, уметь грамотно и эмоционально говорить на уроках, стараться заинтересовать детей своим предметом, научиться учить. Ему необходимо выработать свой индивидуальный стиль общения с детьми, коллегами и администрацией школы. С первого дня работы начинающий педагог выполняет те же обязанности и несет ту же ответственность, что и учитель-стажист, а ученики и их родители не делают скидки на неопытность. Таким образом, возникает противоречие между теоретической подготовкой начинающего учителя и его недостаточной практической готовностью к педагогической деятельности. В условиях перехода школы на ФГОС эта проблема становится особенно актуальной, так как возрастают требования к повышению профессиональной компетентности каждого специалиста. Следует так же отметить, что происходит изменение внутреннего мира молодого педагога, так как, профессиональная деятельность, как и любая другая, направлена не только на изменение внешней среды: «Она порождает </w:t>
      </w:r>
      <w:proofErr w:type="spellStart"/>
      <w:r w:rsidRPr="00372798">
        <w:rPr>
          <w:rFonts w:ascii="Times New Roman" w:hAnsi="Times New Roman" w:cs="Times New Roman"/>
          <w:sz w:val="24"/>
          <w:szCs w:val="24"/>
        </w:rPr>
        <w:t>самоизменение</w:t>
      </w:r>
      <w:proofErr w:type="spellEnd"/>
      <w:r w:rsidRPr="00372798">
        <w:rPr>
          <w:rFonts w:ascii="Times New Roman" w:hAnsi="Times New Roman" w:cs="Times New Roman"/>
          <w:sz w:val="24"/>
          <w:szCs w:val="24"/>
        </w:rPr>
        <w:t xml:space="preserve"> педагога, его внутреннего мира, его образа мира». И молодой учитель не всегда готов к таким изменениям, с трудом их осознает, испытывает чувство неуверенности в изме</w:t>
      </w:r>
      <w:r w:rsidR="008960A9" w:rsidRPr="00372798">
        <w:rPr>
          <w:rFonts w:ascii="Times New Roman" w:hAnsi="Times New Roman" w:cs="Times New Roman"/>
          <w:sz w:val="24"/>
          <w:szCs w:val="24"/>
        </w:rPr>
        <w:t>нившейся ситуации.</w:t>
      </w:r>
    </w:p>
    <w:p w:rsidR="008960A9" w:rsidRPr="00372798" w:rsidRDefault="00A44CC1" w:rsidP="0037279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798">
        <w:rPr>
          <w:rFonts w:ascii="Times New Roman" w:hAnsi="Times New Roman" w:cs="Times New Roman"/>
          <w:sz w:val="24"/>
          <w:szCs w:val="24"/>
        </w:rPr>
        <w:t>Объективное усложнение профессионально-педагогической деятельности и усиление ее многообразия обуславливают необходимость комплексного анализа образовательных потребностей специалиста на основе диагностики его реальных затруднений, важность конструирования моделей решени</w:t>
      </w:r>
      <w:r w:rsidR="008960A9" w:rsidRPr="00372798">
        <w:rPr>
          <w:rFonts w:ascii="Times New Roman" w:hAnsi="Times New Roman" w:cs="Times New Roman"/>
          <w:sz w:val="24"/>
          <w:szCs w:val="24"/>
        </w:rPr>
        <w:t>я новых профессиональных задач.</w:t>
      </w:r>
    </w:p>
    <w:p w:rsidR="00A44CC1" w:rsidRPr="00372798" w:rsidRDefault="00A44CC1" w:rsidP="0037279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798">
        <w:rPr>
          <w:rFonts w:ascii="Times New Roman" w:hAnsi="Times New Roman" w:cs="Times New Roman"/>
          <w:sz w:val="24"/>
          <w:szCs w:val="24"/>
        </w:rPr>
        <w:t xml:space="preserve">Как показывают результаты ряда социологических исследований, современные тенденции, к сожалению, имеют выраженный негативный характер, так как в сфере кадрового обеспечения тревожным является продолжающее увеличение количества преподавателей пенсионного возраста. Средний возраст педагогов школы </w:t>
      </w:r>
      <w:r w:rsidRPr="009F3CD3">
        <w:rPr>
          <w:rFonts w:ascii="Times New Roman" w:hAnsi="Times New Roman" w:cs="Times New Roman"/>
          <w:sz w:val="24"/>
          <w:szCs w:val="24"/>
        </w:rPr>
        <w:t xml:space="preserve">– </w:t>
      </w:r>
      <w:r w:rsidR="009F3CD3" w:rsidRPr="009F3CD3">
        <w:rPr>
          <w:rFonts w:ascii="Times New Roman" w:hAnsi="Times New Roman" w:cs="Times New Roman"/>
          <w:sz w:val="24"/>
          <w:szCs w:val="24"/>
        </w:rPr>
        <w:t>44</w:t>
      </w:r>
      <w:r w:rsidRPr="009F3CD3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A44CC1" w:rsidRPr="00372798" w:rsidRDefault="00A44CC1" w:rsidP="0009664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798">
        <w:rPr>
          <w:rFonts w:ascii="Times New Roman" w:hAnsi="Times New Roman" w:cs="Times New Roman"/>
          <w:sz w:val="24"/>
          <w:szCs w:val="24"/>
        </w:rPr>
        <w:t xml:space="preserve">Перемены в обществе и образовании обусловили ряд социальных и профессиональных трудностей в процессе адаптации молодых специалистов к трудовой деятельности: </w:t>
      </w:r>
    </w:p>
    <w:p w:rsidR="00A44CC1" w:rsidRPr="00372798" w:rsidRDefault="00372798" w:rsidP="0009664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4CC1" w:rsidRPr="00372798">
        <w:rPr>
          <w:rFonts w:ascii="Times New Roman" w:hAnsi="Times New Roman" w:cs="Times New Roman"/>
          <w:sz w:val="24"/>
          <w:szCs w:val="24"/>
        </w:rPr>
        <w:t xml:space="preserve">новый социальный запрос к образованию означает одновременное освоение молодым педагогом многих необходимых старых и немалого числа новых установок, что осложняет и тормозит его профессиональное становление; </w:t>
      </w:r>
    </w:p>
    <w:p w:rsidR="00A44CC1" w:rsidRPr="008960A9" w:rsidRDefault="00372798" w:rsidP="000966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4CC1" w:rsidRPr="008960A9">
        <w:rPr>
          <w:rFonts w:ascii="Times New Roman" w:hAnsi="Times New Roman" w:cs="Times New Roman"/>
          <w:sz w:val="24"/>
          <w:szCs w:val="24"/>
        </w:rPr>
        <w:t>необходимость поддержки начинающих педагогов и зачастую отсутствие высококвалифицированных педагогических кадров по тому или иному образовательному предмету.</w:t>
      </w:r>
    </w:p>
    <w:p w:rsidR="00A44CC1" w:rsidRPr="00372798" w:rsidRDefault="00A44CC1" w:rsidP="0037279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798">
        <w:rPr>
          <w:rFonts w:ascii="Times New Roman" w:hAnsi="Times New Roman" w:cs="Times New Roman"/>
          <w:sz w:val="24"/>
          <w:szCs w:val="24"/>
        </w:rPr>
        <w:t xml:space="preserve">Для достижения успеха молодому педагогу на первом этапе нужна действенная помощь. Необходимо создать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 </w:t>
      </w:r>
    </w:p>
    <w:p w:rsidR="00A44CC1" w:rsidRPr="00372798" w:rsidRDefault="00A44CC1" w:rsidP="0037279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798">
        <w:rPr>
          <w:rFonts w:ascii="Times New Roman" w:hAnsi="Times New Roman" w:cs="Times New Roman"/>
          <w:sz w:val="24"/>
          <w:szCs w:val="24"/>
        </w:rPr>
        <w:lastRenderedPageBreak/>
        <w:t>Работа, связанная с профессиональной адаптацией педагогов, принесет максимальный эффект в том случае, если ее цели, задачи и методы будут связаны с проблемами начинающих педагогов. Диагностика педагогических затруднений и профессиональной подготовленности, самооценка, осуществляемая с помощью специальных методик, обязательны на</w:t>
      </w:r>
      <w:r w:rsidR="009F3CD3">
        <w:rPr>
          <w:rFonts w:ascii="Times New Roman" w:hAnsi="Times New Roman" w:cs="Times New Roman"/>
          <w:sz w:val="24"/>
          <w:szCs w:val="24"/>
        </w:rPr>
        <w:t xml:space="preserve"> каждом этапе деятельности</w:t>
      </w:r>
      <w:r w:rsidRPr="00372798">
        <w:rPr>
          <w:rFonts w:ascii="Times New Roman" w:hAnsi="Times New Roman" w:cs="Times New Roman"/>
          <w:sz w:val="24"/>
          <w:szCs w:val="24"/>
        </w:rPr>
        <w:t xml:space="preserve">. Это помогает выявить те направления деятельности, которые требуют коррекции. </w:t>
      </w:r>
    </w:p>
    <w:p w:rsidR="00A44CC1" w:rsidRPr="00372798" w:rsidRDefault="00A44CC1" w:rsidP="0037279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798">
        <w:rPr>
          <w:rFonts w:ascii="Times New Roman" w:hAnsi="Times New Roman" w:cs="Times New Roman"/>
          <w:sz w:val="24"/>
          <w:szCs w:val="24"/>
        </w:rPr>
        <w:t xml:space="preserve">Таким образом, организация работы с молодым педагогом должна учитывать целый спектр определяющих факторов и иметь строго индивидуальный характер. В таких условиях наиболее оптимальными становится сопровождение молодого педагога педагогом-наставником. </w:t>
      </w:r>
    </w:p>
    <w:p w:rsidR="00A44CC1" w:rsidRPr="00372798" w:rsidRDefault="00A44CC1" w:rsidP="0037279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798">
        <w:rPr>
          <w:rFonts w:ascii="Times New Roman" w:hAnsi="Times New Roman" w:cs="Times New Roman"/>
          <w:sz w:val="24"/>
          <w:szCs w:val="24"/>
        </w:rPr>
        <w:t>Индивидуальное сопровождение – это сопровождение процесса индивидуализации в открытом образовании. Если быть точнее, то под индивидуальным сопровождением понимается:</w:t>
      </w:r>
    </w:p>
    <w:p w:rsidR="00A44CC1" w:rsidRPr="00372798" w:rsidRDefault="00372798" w:rsidP="0009664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4CC1" w:rsidRPr="00372798">
        <w:rPr>
          <w:rFonts w:ascii="Times New Roman" w:hAnsi="Times New Roman" w:cs="Times New Roman"/>
          <w:sz w:val="24"/>
          <w:szCs w:val="24"/>
        </w:rPr>
        <w:t xml:space="preserve">создание психологически комфортных условий для профессиональной деятельности педагога; </w:t>
      </w:r>
    </w:p>
    <w:p w:rsidR="00A44CC1" w:rsidRPr="00372798" w:rsidRDefault="00A44CC1" w:rsidP="0009664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798">
        <w:rPr>
          <w:rFonts w:ascii="Times New Roman" w:hAnsi="Times New Roman" w:cs="Times New Roman"/>
          <w:sz w:val="24"/>
          <w:szCs w:val="24"/>
        </w:rPr>
        <w:t xml:space="preserve">-оказание учителю всесторонней (педагогической, психологической, методической, социальной и др.) помощи при решении вопросов, возникающих в процессе работы; </w:t>
      </w:r>
    </w:p>
    <w:p w:rsidR="00A44CC1" w:rsidRPr="00372798" w:rsidRDefault="00372798" w:rsidP="0009664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4CC1" w:rsidRPr="00372798">
        <w:rPr>
          <w:rFonts w:ascii="Times New Roman" w:hAnsi="Times New Roman" w:cs="Times New Roman"/>
          <w:sz w:val="24"/>
          <w:szCs w:val="24"/>
        </w:rPr>
        <w:t xml:space="preserve">привлечение учителя к решению задач развития школы, реализации программ, проектов и т. п. на основе сотрудничества и педагогического сотворчества; </w:t>
      </w:r>
    </w:p>
    <w:p w:rsidR="00A44CC1" w:rsidRPr="00372798" w:rsidRDefault="00372798" w:rsidP="0009664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4CC1" w:rsidRPr="00372798">
        <w:rPr>
          <w:rFonts w:ascii="Times New Roman" w:hAnsi="Times New Roman" w:cs="Times New Roman"/>
          <w:sz w:val="24"/>
          <w:szCs w:val="24"/>
        </w:rPr>
        <w:t xml:space="preserve">обеспечение условий профессионального роста учителя с учетом адекватно оцененного уровня его профессиональной компетентности, а также запросов, интересов, потребностей самого педагога. </w:t>
      </w:r>
    </w:p>
    <w:p w:rsidR="00A44CC1" w:rsidRPr="00372798" w:rsidRDefault="00A44CC1" w:rsidP="0037279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798">
        <w:rPr>
          <w:rFonts w:ascii="Times New Roman" w:hAnsi="Times New Roman" w:cs="Times New Roman"/>
          <w:sz w:val="24"/>
          <w:szCs w:val="24"/>
        </w:rPr>
        <w:t xml:space="preserve">Индивидуальное сопровождение молодого специалиста является одной из форм методической работы в системе непрерывного образования педагогических кадров. Востребованность же в тьюторском сопровождении в настоящее время </w:t>
      </w:r>
      <w:r w:rsidR="00372798" w:rsidRPr="00372798">
        <w:rPr>
          <w:rFonts w:ascii="Times New Roman" w:hAnsi="Times New Roman" w:cs="Times New Roman"/>
          <w:sz w:val="24"/>
          <w:szCs w:val="24"/>
        </w:rPr>
        <w:t>все</w:t>
      </w:r>
      <w:r w:rsidRPr="00372798">
        <w:rPr>
          <w:rFonts w:ascii="Times New Roman" w:hAnsi="Times New Roman" w:cs="Times New Roman"/>
          <w:sz w:val="24"/>
          <w:szCs w:val="24"/>
        </w:rPr>
        <w:t xml:space="preserve"> чаще возникает в условиях открытого образовательного пространства, предоставляющего веер возможностей в выборе образовательного маршрута. </w:t>
      </w:r>
    </w:p>
    <w:p w:rsidR="008960A9" w:rsidRPr="00372798" w:rsidRDefault="008960A9" w:rsidP="0009664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798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A44CC1" w:rsidRPr="0037279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372798">
        <w:rPr>
          <w:rFonts w:ascii="Times New Roman" w:hAnsi="Times New Roman" w:cs="Times New Roman"/>
          <w:b/>
          <w:sz w:val="28"/>
          <w:szCs w:val="28"/>
        </w:rPr>
        <w:t>:</w:t>
      </w:r>
    </w:p>
    <w:p w:rsidR="00A44CC1" w:rsidRPr="00372798" w:rsidRDefault="00096643" w:rsidP="0037279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4CC1" w:rsidRPr="00372798">
        <w:rPr>
          <w:rFonts w:ascii="Times New Roman" w:hAnsi="Times New Roman" w:cs="Times New Roman"/>
          <w:sz w:val="24"/>
          <w:szCs w:val="24"/>
        </w:rPr>
        <w:t>обеспечение условий для приобретения практических навыков, необходимых для педагогической деятельности, для самореализации и закрепления молодых специали</w:t>
      </w:r>
      <w:r w:rsidR="008960A9" w:rsidRPr="00372798">
        <w:rPr>
          <w:rFonts w:ascii="Times New Roman" w:hAnsi="Times New Roman" w:cs="Times New Roman"/>
          <w:sz w:val="24"/>
          <w:szCs w:val="24"/>
        </w:rPr>
        <w:t>стов в коллективе через дальней</w:t>
      </w:r>
      <w:r w:rsidR="00A44CC1" w:rsidRPr="00372798">
        <w:rPr>
          <w:rFonts w:ascii="Times New Roman" w:hAnsi="Times New Roman" w:cs="Times New Roman"/>
          <w:sz w:val="24"/>
          <w:szCs w:val="24"/>
        </w:rPr>
        <w:t>шее совершенствование системы работы с молодыми специалистами.</w:t>
      </w:r>
    </w:p>
    <w:p w:rsidR="00A44CC1" w:rsidRPr="00372798" w:rsidRDefault="00A44CC1" w:rsidP="000966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798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Программы: </w:t>
      </w:r>
    </w:p>
    <w:p w:rsidR="00A44CC1" w:rsidRPr="00372798" w:rsidRDefault="00372798" w:rsidP="0037279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44CC1" w:rsidRPr="00372798">
        <w:rPr>
          <w:rFonts w:ascii="Times New Roman" w:hAnsi="Times New Roman" w:cs="Times New Roman"/>
          <w:sz w:val="24"/>
          <w:szCs w:val="24"/>
        </w:rPr>
        <w:t xml:space="preserve">Организовать сопровождения процесса адаптации и обеспечения профессионального роста молодых педагогов. </w:t>
      </w:r>
    </w:p>
    <w:p w:rsidR="00A44CC1" w:rsidRPr="00372798" w:rsidRDefault="00372798" w:rsidP="0037279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44CC1" w:rsidRPr="00372798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индивидуального стиля творческой деятельности начинающих учителей. </w:t>
      </w:r>
    </w:p>
    <w:p w:rsidR="00A44CC1" w:rsidRPr="00372798" w:rsidRDefault="00372798" w:rsidP="0037279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44CC1" w:rsidRPr="00372798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профессиональной мотивации, успешной деятельности, карьерного роста молодых учителей. </w:t>
      </w:r>
    </w:p>
    <w:p w:rsidR="00A44CC1" w:rsidRPr="00372798" w:rsidRDefault="00372798" w:rsidP="0037279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44CC1" w:rsidRPr="00372798">
        <w:rPr>
          <w:rFonts w:ascii="Times New Roman" w:hAnsi="Times New Roman" w:cs="Times New Roman"/>
          <w:sz w:val="24"/>
          <w:szCs w:val="24"/>
        </w:rPr>
        <w:t xml:space="preserve">Сформировать пакет диагностических материалов по мониторингу процесса профессионального развития молодых педагогов. </w:t>
      </w:r>
    </w:p>
    <w:p w:rsidR="00A44CC1" w:rsidRPr="00372798" w:rsidRDefault="00A44CC1" w:rsidP="000966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798">
        <w:rPr>
          <w:rFonts w:ascii="Times New Roman" w:hAnsi="Times New Roman" w:cs="Times New Roman"/>
          <w:b/>
          <w:bCs/>
          <w:sz w:val="28"/>
          <w:szCs w:val="28"/>
        </w:rPr>
        <w:t xml:space="preserve">Этапы Программы: </w:t>
      </w:r>
    </w:p>
    <w:p w:rsidR="00A44CC1" w:rsidRPr="00372798" w:rsidRDefault="00A44CC1" w:rsidP="0037279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798">
        <w:rPr>
          <w:rFonts w:ascii="Times New Roman" w:hAnsi="Times New Roman" w:cs="Times New Roman"/>
          <w:sz w:val="24"/>
          <w:szCs w:val="24"/>
        </w:rPr>
        <w:t xml:space="preserve">Первый этап: 2021 год – теоретико-методологический, проектировочный: выявление уровня и состояния работы с молодыми специалистами школы, разработка основных направлений работы. </w:t>
      </w:r>
    </w:p>
    <w:p w:rsidR="00A44CC1" w:rsidRPr="00096643" w:rsidRDefault="00A44CC1" w:rsidP="0009664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43">
        <w:rPr>
          <w:rFonts w:ascii="Times New Roman" w:hAnsi="Times New Roman" w:cs="Times New Roman"/>
          <w:sz w:val="24"/>
          <w:szCs w:val="24"/>
        </w:rPr>
        <w:t xml:space="preserve">Второй этап: 2022 годы - </w:t>
      </w:r>
      <w:proofErr w:type="spellStart"/>
      <w:r w:rsidRPr="00096643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096643">
        <w:rPr>
          <w:rFonts w:ascii="Times New Roman" w:hAnsi="Times New Roman" w:cs="Times New Roman"/>
          <w:sz w:val="24"/>
          <w:szCs w:val="24"/>
        </w:rPr>
        <w:t>-технологический: реализация основных положений Программы.</w:t>
      </w:r>
    </w:p>
    <w:p w:rsidR="00A44CC1" w:rsidRPr="00096643" w:rsidRDefault="00A44CC1" w:rsidP="0009664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43">
        <w:rPr>
          <w:rFonts w:ascii="Times New Roman" w:hAnsi="Times New Roman" w:cs="Times New Roman"/>
          <w:sz w:val="24"/>
          <w:szCs w:val="24"/>
        </w:rPr>
        <w:t xml:space="preserve">Третий этап: 2023 год – контрольно-оценочный, внедренческий: подведение итогов работы и анализ эффективности сопровождения процесса адаптации и обеспечения профессионального роста молодых педагогов. </w:t>
      </w:r>
    </w:p>
    <w:p w:rsidR="00A44CC1" w:rsidRPr="008960A9" w:rsidRDefault="00A44CC1" w:rsidP="00372798">
      <w:pPr>
        <w:pStyle w:val="Default"/>
        <w:ind w:firstLine="708"/>
        <w:jc w:val="both"/>
      </w:pPr>
      <w:r w:rsidRPr="008960A9">
        <w:t xml:space="preserve">В основе управления процессом профессионального развития молодого педагога лежат следующие </w:t>
      </w:r>
      <w:r w:rsidRPr="008960A9">
        <w:rPr>
          <w:b/>
          <w:bCs/>
        </w:rPr>
        <w:t>принципы</w:t>
      </w:r>
      <w:r w:rsidRPr="008960A9">
        <w:t xml:space="preserve">: </w:t>
      </w:r>
    </w:p>
    <w:p w:rsidR="00A44CC1" w:rsidRPr="008960A9" w:rsidRDefault="00096643" w:rsidP="00096643">
      <w:pPr>
        <w:pStyle w:val="Default"/>
        <w:ind w:firstLine="708"/>
        <w:jc w:val="both"/>
      </w:pPr>
      <w:r>
        <w:lastRenderedPageBreak/>
        <w:t>-</w:t>
      </w:r>
      <w:r w:rsidR="00A44CC1" w:rsidRPr="008960A9">
        <w:t xml:space="preserve">ведущей организационной формой выступает методическая работа, построенная на диагностической основе; </w:t>
      </w:r>
    </w:p>
    <w:p w:rsidR="00A44CC1" w:rsidRPr="008960A9" w:rsidRDefault="00096643" w:rsidP="00096643">
      <w:pPr>
        <w:pStyle w:val="Default"/>
        <w:ind w:firstLine="708"/>
        <w:jc w:val="both"/>
      </w:pPr>
      <w:r>
        <w:t>-</w:t>
      </w:r>
      <w:r w:rsidR="00A44CC1" w:rsidRPr="008960A9">
        <w:t xml:space="preserve">планирование методической работы осуществляется в контексте проектирования профессиональной карьеры учителя; </w:t>
      </w:r>
    </w:p>
    <w:p w:rsidR="00A44CC1" w:rsidRPr="008960A9" w:rsidRDefault="00096643" w:rsidP="00096643">
      <w:pPr>
        <w:pStyle w:val="Default"/>
        <w:ind w:firstLine="708"/>
        <w:jc w:val="both"/>
      </w:pPr>
      <w:r>
        <w:t>-</w:t>
      </w:r>
      <w:r w:rsidR="00A44CC1" w:rsidRPr="008960A9">
        <w:t xml:space="preserve">субъектом проектирования становится сам педагог; </w:t>
      </w:r>
    </w:p>
    <w:p w:rsidR="00A44CC1" w:rsidRPr="008960A9" w:rsidRDefault="00096643" w:rsidP="00096643">
      <w:pPr>
        <w:pStyle w:val="Default"/>
        <w:ind w:firstLine="708"/>
        <w:jc w:val="both"/>
      </w:pPr>
      <w:r>
        <w:t>-</w:t>
      </w:r>
      <w:r w:rsidR="00A44CC1" w:rsidRPr="008960A9">
        <w:t xml:space="preserve">в управлении профессиональным развитием приоритетным является создание системы поддержки творческой </w:t>
      </w:r>
      <w:proofErr w:type="spellStart"/>
      <w:r w:rsidR="00A44CC1" w:rsidRPr="008960A9">
        <w:t>самоактуализации</w:t>
      </w:r>
      <w:proofErr w:type="spellEnd"/>
      <w:r w:rsidR="00A44CC1" w:rsidRPr="008960A9">
        <w:t xml:space="preserve">, профессионально-педагогической и социальной адаптации молодого педагога. </w:t>
      </w:r>
    </w:p>
    <w:p w:rsidR="00096643" w:rsidRDefault="00096643" w:rsidP="0037279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CC1" w:rsidRPr="00372798" w:rsidRDefault="00096643" w:rsidP="000966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44CC1" w:rsidRPr="00372798">
        <w:rPr>
          <w:rFonts w:ascii="Times New Roman" w:hAnsi="Times New Roman" w:cs="Times New Roman"/>
          <w:b/>
          <w:sz w:val="28"/>
          <w:szCs w:val="28"/>
        </w:rPr>
        <w:t>. Основные направления Программы</w:t>
      </w:r>
    </w:p>
    <w:p w:rsidR="00A44CC1" w:rsidRPr="00372798" w:rsidRDefault="00A44CC1" w:rsidP="00A41923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798">
        <w:rPr>
          <w:rFonts w:ascii="Times New Roman" w:hAnsi="Times New Roman" w:cs="Times New Roman"/>
          <w:b/>
          <w:sz w:val="24"/>
          <w:szCs w:val="24"/>
        </w:rPr>
        <w:t xml:space="preserve">1. Адаптационная поддержка. </w:t>
      </w:r>
    </w:p>
    <w:p w:rsidR="00A44CC1" w:rsidRPr="00372798" w:rsidRDefault="00A44CC1" w:rsidP="00A4192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798">
        <w:rPr>
          <w:rFonts w:ascii="Times New Roman" w:hAnsi="Times New Roman" w:cs="Times New Roman"/>
          <w:sz w:val="24"/>
          <w:szCs w:val="24"/>
        </w:rPr>
        <w:t>Сроки осуществления – сентябрь (ежегодно, для вновь принятых молодых специалистов).</w:t>
      </w:r>
    </w:p>
    <w:p w:rsidR="00A44CC1" w:rsidRPr="009F3CD3" w:rsidRDefault="00A44CC1" w:rsidP="003727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D3">
        <w:rPr>
          <w:rFonts w:ascii="Times New Roman" w:hAnsi="Times New Roman" w:cs="Times New Roman"/>
          <w:b/>
          <w:sz w:val="24"/>
          <w:szCs w:val="24"/>
        </w:rPr>
        <w:t>Механизм реализации данного направления: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4CC1" w:rsidRPr="008960A9" w:rsidTr="00A44CC1">
        <w:tc>
          <w:tcPr>
            <w:tcW w:w="4785" w:type="dxa"/>
          </w:tcPr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786" w:type="dxa"/>
          </w:tcPr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44CC1" w:rsidRPr="008960A9" w:rsidTr="00A44CC1">
        <w:tc>
          <w:tcPr>
            <w:tcW w:w="4785" w:type="dxa"/>
          </w:tcPr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sz w:val="24"/>
                <w:szCs w:val="24"/>
              </w:rPr>
              <w:t>Знакомство со школой, представление молодого учителя коллективу на педагогическом совете.</w:t>
            </w:r>
          </w:p>
        </w:tc>
        <w:tc>
          <w:tcPr>
            <w:tcW w:w="4786" w:type="dxa"/>
          </w:tcPr>
          <w:p w:rsidR="00A44CC1" w:rsidRPr="008960A9" w:rsidRDefault="00A44CC1" w:rsidP="008960A9">
            <w:pPr>
              <w:pStyle w:val="Default"/>
              <w:jc w:val="both"/>
            </w:pPr>
            <w:r w:rsidRPr="008960A9">
              <w:t xml:space="preserve">Директор школы, </w:t>
            </w:r>
          </w:p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ВР</w:t>
            </w:r>
          </w:p>
        </w:tc>
      </w:tr>
      <w:tr w:rsidR="00A44CC1" w:rsidRPr="008960A9" w:rsidTr="00A44CC1">
        <w:tc>
          <w:tcPr>
            <w:tcW w:w="4785" w:type="dxa"/>
          </w:tcPr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 школы.</w:t>
            </w:r>
          </w:p>
        </w:tc>
        <w:tc>
          <w:tcPr>
            <w:tcW w:w="4786" w:type="dxa"/>
          </w:tcPr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ВР</w:t>
            </w:r>
          </w:p>
        </w:tc>
      </w:tr>
      <w:tr w:rsidR="00A44CC1" w:rsidRPr="008960A9" w:rsidTr="00A44CC1">
        <w:tc>
          <w:tcPr>
            <w:tcW w:w="4785" w:type="dxa"/>
          </w:tcPr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базы. Ведение документации.</w:t>
            </w:r>
          </w:p>
        </w:tc>
        <w:tc>
          <w:tcPr>
            <w:tcW w:w="4786" w:type="dxa"/>
          </w:tcPr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</w:t>
            </w:r>
            <w:r w:rsidR="00A41923" w:rsidRPr="00A4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0A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44CC1" w:rsidRPr="008960A9" w:rsidTr="00A44CC1">
        <w:tc>
          <w:tcPr>
            <w:tcW w:w="4785" w:type="dxa"/>
          </w:tcPr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sz w:val="24"/>
                <w:szCs w:val="24"/>
              </w:rPr>
              <w:t>Знакомство с УМК, авторскими и рабочими программами, коррекция календарных планов молодых специалистов.</w:t>
            </w:r>
          </w:p>
        </w:tc>
        <w:tc>
          <w:tcPr>
            <w:tcW w:w="4786" w:type="dxa"/>
          </w:tcPr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44CC1" w:rsidRPr="008960A9" w:rsidTr="00A44CC1">
        <w:tc>
          <w:tcPr>
            <w:tcW w:w="4785" w:type="dxa"/>
          </w:tcPr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sz w:val="24"/>
                <w:szCs w:val="24"/>
              </w:rPr>
              <w:t>Выбор и назначение педагога-наставника</w:t>
            </w:r>
          </w:p>
        </w:tc>
        <w:tc>
          <w:tcPr>
            <w:tcW w:w="4786" w:type="dxa"/>
          </w:tcPr>
          <w:p w:rsidR="00A41923" w:rsidRPr="009F3CD3" w:rsidRDefault="00A44CC1" w:rsidP="00896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44CC1" w:rsidRPr="008960A9" w:rsidTr="00A44CC1">
        <w:tc>
          <w:tcPr>
            <w:tcW w:w="4785" w:type="dxa"/>
          </w:tcPr>
          <w:p w:rsidR="00A44CC1" w:rsidRPr="008960A9" w:rsidRDefault="00A44CC1" w:rsidP="00A41923">
            <w:pPr>
              <w:pStyle w:val="Default"/>
              <w:jc w:val="both"/>
            </w:pPr>
            <w:r w:rsidRPr="008960A9">
              <w:t xml:space="preserve">Анкетирование (выявление затруднений в работе на начало учебного года) </w:t>
            </w:r>
          </w:p>
        </w:tc>
        <w:tc>
          <w:tcPr>
            <w:tcW w:w="4786" w:type="dxa"/>
          </w:tcPr>
          <w:p w:rsidR="00A44CC1" w:rsidRPr="008960A9" w:rsidRDefault="00A44CC1" w:rsidP="008960A9">
            <w:pPr>
              <w:pStyle w:val="Default"/>
              <w:jc w:val="both"/>
            </w:pPr>
            <w:r w:rsidRPr="008960A9">
              <w:t xml:space="preserve">Заместитель директора по УВР </w:t>
            </w:r>
          </w:p>
          <w:p w:rsidR="00A44CC1" w:rsidRPr="008960A9" w:rsidRDefault="00A44CC1" w:rsidP="00896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798" w:rsidRPr="00372798" w:rsidRDefault="00A44CC1" w:rsidP="00A41923">
      <w:pPr>
        <w:pStyle w:val="Default"/>
        <w:ind w:firstLine="708"/>
        <w:jc w:val="both"/>
        <w:rPr>
          <w:b/>
        </w:rPr>
      </w:pPr>
      <w:r w:rsidRPr="00372798">
        <w:rPr>
          <w:b/>
        </w:rPr>
        <w:t xml:space="preserve">2. Организация профессиональной коммуникации. </w:t>
      </w:r>
    </w:p>
    <w:p w:rsidR="00A44CC1" w:rsidRPr="00372798" w:rsidRDefault="00A44CC1" w:rsidP="00A41923">
      <w:pPr>
        <w:pStyle w:val="Default"/>
        <w:ind w:firstLine="708"/>
        <w:jc w:val="both"/>
        <w:rPr>
          <w:b/>
        </w:rPr>
      </w:pPr>
      <w:r w:rsidRPr="00372798">
        <w:rPr>
          <w:b/>
        </w:rPr>
        <w:t xml:space="preserve">2. 1. Организация наставничества. </w:t>
      </w:r>
    </w:p>
    <w:p w:rsidR="00A44CC1" w:rsidRPr="008960A9" w:rsidRDefault="00A44CC1" w:rsidP="00372798">
      <w:pPr>
        <w:pStyle w:val="Default"/>
        <w:ind w:firstLine="708"/>
        <w:jc w:val="both"/>
      </w:pPr>
      <w:r w:rsidRPr="008960A9">
        <w:t xml:space="preserve">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 Решить эту стратегическую задачу поможет создание гибкой и мобильной системы наставничества, способной оптимизировать процесс профессионального становления молодого учителя, сформировать у него мотивации к самосовершенствованию, саморазвитию, </w:t>
      </w:r>
      <w:proofErr w:type="spellStart"/>
      <w:r w:rsidRPr="008960A9">
        <w:t>самореалзации</w:t>
      </w:r>
      <w:proofErr w:type="spellEnd"/>
      <w:r w:rsidRPr="008960A9">
        <w:t xml:space="preserve">. В этой системе отражена жизненная необходимость молодого специалиста получить поддержку опытного педагога-наставника, который готов оказать ему практическую и теоретическую помощь на рабочем месте и повысить его профессиональную компетентность. </w:t>
      </w:r>
    </w:p>
    <w:p w:rsidR="00A44CC1" w:rsidRPr="00A41923" w:rsidRDefault="00A44CC1" w:rsidP="00A4192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923">
        <w:rPr>
          <w:rFonts w:ascii="Times New Roman" w:hAnsi="Times New Roman" w:cs="Times New Roman"/>
          <w:sz w:val="24"/>
          <w:szCs w:val="24"/>
        </w:rPr>
        <w:t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</w:t>
      </w:r>
      <w:r w:rsidR="00A41923" w:rsidRPr="00A41923">
        <w:rPr>
          <w:rFonts w:ascii="Times New Roman" w:hAnsi="Times New Roman" w:cs="Times New Roman"/>
          <w:sz w:val="24"/>
          <w:szCs w:val="24"/>
        </w:rPr>
        <w:t>ально важных качеств на основе «Я – концепции»</w:t>
      </w:r>
      <w:r w:rsidRPr="00A41923">
        <w:rPr>
          <w:rFonts w:ascii="Times New Roman" w:hAnsi="Times New Roman" w:cs="Times New Roman"/>
          <w:sz w:val="24"/>
          <w:szCs w:val="24"/>
        </w:rPr>
        <w:t>. Поэтому наставник выстраивает свою деятельность в три этапа:</w:t>
      </w:r>
    </w:p>
    <w:p w:rsidR="00A44CC1" w:rsidRPr="00A41923" w:rsidRDefault="00A44CC1" w:rsidP="00A4192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923">
        <w:rPr>
          <w:rFonts w:ascii="Times New Roman" w:hAnsi="Times New Roman" w:cs="Times New Roman"/>
          <w:sz w:val="24"/>
          <w:szCs w:val="24"/>
        </w:rPr>
        <w:t xml:space="preserve">1-й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 </w:t>
      </w:r>
    </w:p>
    <w:p w:rsidR="00A44CC1" w:rsidRPr="008960A9" w:rsidRDefault="00A44CC1" w:rsidP="00372798">
      <w:pPr>
        <w:pStyle w:val="Default"/>
        <w:ind w:firstLine="708"/>
        <w:jc w:val="both"/>
      </w:pPr>
      <w:r w:rsidRPr="008960A9">
        <w:t xml:space="preserve">2-й этап – основной (проектировочный). Наставник разрабатывает и реализует план профессионального становления молодого учителя. </w:t>
      </w:r>
    </w:p>
    <w:p w:rsidR="00A44CC1" w:rsidRPr="008960A9" w:rsidRDefault="00A44CC1" w:rsidP="00372798">
      <w:pPr>
        <w:pStyle w:val="Default"/>
        <w:ind w:firstLine="708"/>
        <w:jc w:val="both"/>
      </w:pPr>
      <w:r w:rsidRPr="008960A9">
        <w:lastRenderedPageBreak/>
        <w:t xml:space="preserve">3-й этап – контрольно-оценочный. </w:t>
      </w:r>
      <w:r w:rsidR="00A41923">
        <w:t>Наставник проверяет уровень про</w:t>
      </w:r>
      <w:r w:rsidRPr="008960A9">
        <w:t xml:space="preserve">фессиональной компетентности молодого педагога, определяет степень его готовности к выполнению своих функциональных обязанностей. </w:t>
      </w:r>
    </w:p>
    <w:p w:rsidR="00A44CC1" w:rsidRPr="008960A9" w:rsidRDefault="00A44CC1" w:rsidP="00372798">
      <w:pPr>
        <w:pStyle w:val="Default"/>
        <w:ind w:firstLine="708"/>
        <w:jc w:val="both"/>
      </w:pPr>
      <w:r w:rsidRPr="008960A9">
        <w:t xml:space="preserve">Взаимодействие педагога-наставника, молодого специалиста и администрации осуществляется </w:t>
      </w:r>
      <w:r w:rsidR="00A41923">
        <w:t>на основе действующего в школе П</w:t>
      </w:r>
      <w:r w:rsidRPr="008960A9">
        <w:t xml:space="preserve">оложения «О наставничестве». </w:t>
      </w:r>
    </w:p>
    <w:p w:rsidR="00A44CC1" w:rsidRPr="00372798" w:rsidRDefault="00A44CC1" w:rsidP="00372798">
      <w:pPr>
        <w:pStyle w:val="Default"/>
        <w:ind w:firstLine="708"/>
        <w:jc w:val="both"/>
        <w:rPr>
          <w:b/>
        </w:rPr>
      </w:pPr>
      <w:r w:rsidRPr="00372798">
        <w:rPr>
          <w:b/>
        </w:rPr>
        <w:t xml:space="preserve">2. 2. Работа «Школы молодого учителя» </w:t>
      </w:r>
    </w:p>
    <w:p w:rsidR="00A44CC1" w:rsidRPr="008960A9" w:rsidRDefault="00A44CC1" w:rsidP="00372798">
      <w:pPr>
        <w:pStyle w:val="Default"/>
        <w:ind w:firstLine="708"/>
        <w:jc w:val="both"/>
      </w:pPr>
      <w:r w:rsidRPr="008960A9">
        <w:t xml:space="preserve">Большое значение в процессе профессионального становления молодого специалиста имеют занятия в школе молодого учителя. </w:t>
      </w:r>
    </w:p>
    <w:p w:rsidR="00A44CC1" w:rsidRPr="008960A9" w:rsidRDefault="00A44CC1" w:rsidP="00372798">
      <w:pPr>
        <w:pStyle w:val="Default"/>
        <w:ind w:firstLine="708"/>
        <w:jc w:val="both"/>
      </w:pPr>
      <w:r w:rsidRPr="008960A9">
        <w:t xml:space="preserve">1 год работы – «Знания и умения учителя – залог творчества и успеха </w:t>
      </w:r>
      <w:r w:rsidR="00A41923">
        <w:t>об</w:t>
      </w:r>
      <w:r w:rsidRPr="008960A9">
        <w:t>уча</w:t>
      </w:r>
      <w:r w:rsidR="00A41923">
        <w:t>ю</w:t>
      </w:r>
      <w:r w:rsidRPr="008960A9">
        <w:t>щихся»: посещение занятий практико</w:t>
      </w:r>
      <w:r w:rsidR="00A41923">
        <w:t>-ориентированного семинара «Шко</w:t>
      </w:r>
      <w:r w:rsidRPr="008960A9">
        <w:t xml:space="preserve">ла мастерства», посещение уроков педагога-наставника, открытых уроков учителей школы. </w:t>
      </w:r>
    </w:p>
    <w:p w:rsidR="00A44CC1" w:rsidRPr="008960A9" w:rsidRDefault="00A44CC1" w:rsidP="00A41923">
      <w:pPr>
        <w:pStyle w:val="Default"/>
        <w:ind w:firstLine="708"/>
        <w:jc w:val="both"/>
      </w:pPr>
      <w:r w:rsidRPr="008960A9">
        <w:t xml:space="preserve">2 год работы – «Самостоятельный творческий поиск»: посещение занятий практико-ориентированных семинаров по современным образовательным технологиям, выбор методической темы самообразования, посещение открытых уроков и мастер-классов педагогов школ района, активное участие в конкурсах для молодого педагога. </w:t>
      </w:r>
    </w:p>
    <w:p w:rsidR="00A44CC1" w:rsidRPr="008960A9" w:rsidRDefault="00A44CC1" w:rsidP="003727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0A9">
        <w:rPr>
          <w:rFonts w:ascii="Times New Roman" w:hAnsi="Times New Roman" w:cs="Times New Roman"/>
          <w:sz w:val="24"/>
          <w:szCs w:val="24"/>
        </w:rPr>
        <w:t>3 год работы – «Выбор индивидуальной линии»: посещение занятий практико-ориентированных семинаров по современным образовательным технологиям, представление своего опыта работы на заседаниях предметных ШМО, проведение открытых уроков для учителей школы.</w:t>
      </w:r>
    </w:p>
    <w:p w:rsidR="00A44CC1" w:rsidRPr="00372798" w:rsidRDefault="00A44CC1" w:rsidP="00372798">
      <w:pPr>
        <w:pStyle w:val="Default"/>
        <w:ind w:firstLine="708"/>
        <w:jc w:val="both"/>
        <w:rPr>
          <w:b/>
        </w:rPr>
      </w:pPr>
      <w:r w:rsidRPr="00372798">
        <w:rPr>
          <w:b/>
        </w:rPr>
        <w:t xml:space="preserve">3. Мотивационная готовность. </w:t>
      </w:r>
    </w:p>
    <w:p w:rsidR="00A44CC1" w:rsidRPr="008960A9" w:rsidRDefault="00A44CC1" w:rsidP="00372798">
      <w:pPr>
        <w:pStyle w:val="Default"/>
        <w:ind w:firstLine="708"/>
        <w:jc w:val="both"/>
      </w:pPr>
      <w:r w:rsidRPr="008960A9">
        <w:t xml:space="preserve">При организации работы по данному направлению используются следующие формы работы: </w:t>
      </w:r>
    </w:p>
    <w:p w:rsidR="00A44CC1" w:rsidRPr="008960A9" w:rsidRDefault="00372798" w:rsidP="00A41923">
      <w:pPr>
        <w:pStyle w:val="Default"/>
        <w:ind w:firstLine="708"/>
        <w:jc w:val="both"/>
      </w:pPr>
      <w:r>
        <w:t>-</w:t>
      </w:r>
      <w:r w:rsidR="00A44CC1" w:rsidRPr="008960A9">
        <w:t xml:space="preserve">участие молодого учителя во </w:t>
      </w:r>
      <w:proofErr w:type="spellStart"/>
      <w:r w:rsidR="00A44CC1" w:rsidRPr="008960A9">
        <w:t>внутришкольной</w:t>
      </w:r>
      <w:proofErr w:type="spellEnd"/>
      <w:r w:rsidR="00A44CC1" w:rsidRPr="008960A9">
        <w:t xml:space="preserve"> системе повышения квалификации; </w:t>
      </w:r>
    </w:p>
    <w:p w:rsidR="00A44CC1" w:rsidRPr="008960A9" w:rsidRDefault="00372798" w:rsidP="00A41923">
      <w:pPr>
        <w:pStyle w:val="Default"/>
        <w:ind w:firstLine="708"/>
        <w:jc w:val="both"/>
      </w:pPr>
      <w:r>
        <w:t>-</w:t>
      </w:r>
      <w:r w:rsidR="00A44CC1" w:rsidRPr="008960A9">
        <w:t xml:space="preserve">вовлечение молодых специалистов в инновационные процессы развития школы; </w:t>
      </w:r>
    </w:p>
    <w:p w:rsidR="00A44CC1" w:rsidRPr="008960A9" w:rsidRDefault="00372798" w:rsidP="00A41923">
      <w:pPr>
        <w:pStyle w:val="Default"/>
        <w:ind w:firstLine="708"/>
        <w:jc w:val="both"/>
      </w:pPr>
      <w:r>
        <w:t>-</w:t>
      </w:r>
      <w:r w:rsidR="00A44CC1" w:rsidRPr="008960A9">
        <w:t xml:space="preserve">поддержка участия в профессиональных конкурсах, конференциях; </w:t>
      </w:r>
    </w:p>
    <w:p w:rsidR="00A44CC1" w:rsidRPr="008960A9" w:rsidRDefault="00372798" w:rsidP="00A41923">
      <w:pPr>
        <w:pStyle w:val="Default"/>
        <w:ind w:firstLine="708"/>
        <w:jc w:val="both"/>
      </w:pPr>
      <w:r>
        <w:t>-</w:t>
      </w:r>
      <w:r w:rsidR="00A44CC1" w:rsidRPr="008960A9">
        <w:t xml:space="preserve">создание портфолио молодого специалиста, свидетельствующего о повышении профессиональной компетентности и достижениях личностного роста; </w:t>
      </w:r>
    </w:p>
    <w:p w:rsidR="00A44CC1" w:rsidRPr="008960A9" w:rsidRDefault="00372798" w:rsidP="00A41923">
      <w:pPr>
        <w:pStyle w:val="Default"/>
        <w:ind w:firstLine="708"/>
        <w:jc w:val="both"/>
      </w:pPr>
      <w:r>
        <w:t>-</w:t>
      </w:r>
      <w:r w:rsidR="00A44CC1" w:rsidRPr="008960A9">
        <w:t xml:space="preserve">участие в работе районных семинаров для молодых педагогов и заседаниях предметных методических объединений. </w:t>
      </w:r>
    </w:p>
    <w:p w:rsidR="00A44CC1" w:rsidRPr="00372798" w:rsidRDefault="00A44CC1" w:rsidP="00372798">
      <w:pPr>
        <w:pStyle w:val="Default"/>
        <w:ind w:firstLine="708"/>
        <w:jc w:val="both"/>
        <w:rPr>
          <w:b/>
        </w:rPr>
      </w:pPr>
      <w:r w:rsidRPr="00372798">
        <w:rPr>
          <w:b/>
        </w:rPr>
        <w:t xml:space="preserve">4. Психологическая поддержка. </w:t>
      </w:r>
    </w:p>
    <w:p w:rsidR="00A44CC1" w:rsidRPr="008960A9" w:rsidRDefault="00A44CC1" w:rsidP="00372798">
      <w:pPr>
        <w:pStyle w:val="Default"/>
        <w:ind w:firstLine="708"/>
        <w:jc w:val="both"/>
      </w:pPr>
      <w:r w:rsidRPr="008960A9">
        <w:t xml:space="preserve">Проведение психологической службой школы консультаций, семинаров, тестирования молодых специалистов. </w:t>
      </w:r>
    </w:p>
    <w:p w:rsidR="00A44CC1" w:rsidRPr="00372798" w:rsidRDefault="00A44CC1" w:rsidP="00372798">
      <w:pPr>
        <w:pStyle w:val="Default"/>
        <w:ind w:firstLine="708"/>
        <w:jc w:val="both"/>
        <w:rPr>
          <w:b/>
        </w:rPr>
      </w:pPr>
      <w:r w:rsidRPr="00372798">
        <w:rPr>
          <w:b/>
        </w:rPr>
        <w:t xml:space="preserve">5. Финансовая поддержка. </w:t>
      </w:r>
    </w:p>
    <w:p w:rsidR="00A41923" w:rsidRDefault="00A41923" w:rsidP="00A41923">
      <w:pPr>
        <w:pStyle w:val="a4"/>
      </w:pPr>
    </w:p>
    <w:p w:rsidR="00A44CC1" w:rsidRPr="00372798" w:rsidRDefault="00A44CC1" w:rsidP="003727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798">
        <w:rPr>
          <w:rFonts w:ascii="Times New Roman" w:hAnsi="Times New Roman" w:cs="Times New Roman"/>
          <w:b/>
          <w:sz w:val="28"/>
          <w:szCs w:val="28"/>
        </w:rPr>
        <w:t>III. Целевые индикаторы и показатели программы.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3AA2" w:rsidRPr="008960A9" w:rsidTr="00F53AA2">
        <w:tc>
          <w:tcPr>
            <w:tcW w:w="4785" w:type="dxa"/>
          </w:tcPr>
          <w:p w:rsidR="00F53AA2" w:rsidRPr="008960A9" w:rsidRDefault="00F53AA2" w:rsidP="00896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sz w:val="24"/>
                <w:szCs w:val="24"/>
              </w:rPr>
              <w:t>1. Укрепление кадрового потенциала</w:t>
            </w:r>
          </w:p>
        </w:tc>
        <w:tc>
          <w:tcPr>
            <w:tcW w:w="4786" w:type="dxa"/>
          </w:tcPr>
          <w:p w:rsidR="00F53AA2" w:rsidRPr="008960A9" w:rsidRDefault="00F53AA2" w:rsidP="008960A9">
            <w:pPr>
              <w:pStyle w:val="Default"/>
              <w:jc w:val="both"/>
            </w:pPr>
            <w:r w:rsidRPr="008960A9">
              <w:t>-</w:t>
            </w:r>
            <w:r w:rsidR="00372798">
              <w:t>доля молодых специалистов, про</w:t>
            </w:r>
            <w:r w:rsidRPr="008960A9">
              <w:t xml:space="preserve">долживших педагогическую деятельность после 3-х лет – не менее 80%; </w:t>
            </w:r>
          </w:p>
          <w:p w:rsidR="00F53AA2" w:rsidRPr="008960A9" w:rsidRDefault="00372798" w:rsidP="00896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3AA2" w:rsidRPr="008960A9">
              <w:rPr>
                <w:rFonts w:ascii="Times New Roman" w:hAnsi="Times New Roman" w:cs="Times New Roman"/>
                <w:sz w:val="24"/>
                <w:szCs w:val="24"/>
              </w:rPr>
              <w:t>100% аттестация молодых педагогов после 2-х лет стажа на квалификационную категорию.</w:t>
            </w:r>
          </w:p>
        </w:tc>
      </w:tr>
      <w:tr w:rsidR="00F53AA2" w:rsidRPr="008960A9" w:rsidTr="00F53AA2">
        <w:tc>
          <w:tcPr>
            <w:tcW w:w="4785" w:type="dxa"/>
          </w:tcPr>
          <w:p w:rsidR="00F53AA2" w:rsidRPr="008960A9" w:rsidRDefault="00F53AA2" w:rsidP="00896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sz w:val="24"/>
                <w:szCs w:val="24"/>
              </w:rPr>
              <w:t>2. Рост профессионального мастерства</w:t>
            </w:r>
          </w:p>
        </w:tc>
        <w:tc>
          <w:tcPr>
            <w:tcW w:w="4786" w:type="dxa"/>
          </w:tcPr>
          <w:p w:rsidR="00F53AA2" w:rsidRPr="008960A9" w:rsidRDefault="00372798" w:rsidP="00896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3AA2" w:rsidRPr="008960A9">
              <w:rPr>
                <w:rFonts w:ascii="Times New Roman" w:hAnsi="Times New Roman" w:cs="Times New Roman"/>
                <w:sz w:val="24"/>
                <w:szCs w:val="24"/>
              </w:rPr>
              <w:t>активное участие и его результативность в профессиональных конкурсах, научно-практических конференциях, семинарах различного уровня – не менее 70% от общего числа молодых педагогов.</w:t>
            </w:r>
          </w:p>
        </w:tc>
      </w:tr>
      <w:tr w:rsidR="00F53AA2" w:rsidRPr="008960A9" w:rsidTr="00F53AA2">
        <w:tc>
          <w:tcPr>
            <w:tcW w:w="4785" w:type="dxa"/>
          </w:tcPr>
          <w:p w:rsidR="00F53AA2" w:rsidRPr="008960A9" w:rsidRDefault="00F53AA2" w:rsidP="00896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sz w:val="24"/>
                <w:szCs w:val="24"/>
              </w:rPr>
              <w:t>3. Обеспечение качества образования</w:t>
            </w:r>
          </w:p>
        </w:tc>
        <w:tc>
          <w:tcPr>
            <w:tcW w:w="4786" w:type="dxa"/>
          </w:tcPr>
          <w:p w:rsidR="00F53AA2" w:rsidRPr="008960A9" w:rsidRDefault="00372798" w:rsidP="008960A9">
            <w:pPr>
              <w:pStyle w:val="Default"/>
              <w:jc w:val="both"/>
            </w:pPr>
            <w:r>
              <w:t>-</w:t>
            </w:r>
            <w:r w:rsidR="00F53AA2" w:rsidRPr="008960A9">
              <w:t xml:space="preserve">показатели качества обученности и </w:t>
            </w:r>
          </w:p>
          <w:p w:rsidR="00F53AA2" w:rsidRPr="008960A9" w:rsidRDefault="00F53AA2" w:rsidP="008960A9">
            <w:pPr>
              <w:pStyle w:val="Default"/>
              <w:jc w:val="both"/>
            </w:pPr>
            <w:r w:rsidRPr="008960A9">
              <w:t xml:space="preserve">процент успеваемости школьников – на базовом уровне. </w:t>
            </w:r>
          </w:p>
        </w:tc>
      </w:tr>
      <w:tr w:rsidR="00F53AA2" w:rsidRPr="008960A9" w:rsidTr="00F53AA2">
        <w:tc>
          <w:tcPr>
            <w:tcW w:w="4785" w:type="dxa"/>
          </w:tcPr>
          <w:p w:rsidR="00F53AA2" w:rsidRPr="008960A9" w:rsidRDefault="00F53AA2" w:rsidP="00896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72798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 своей педаго</w:t>
            </w:r>
            <w:r w:rsidRPr="008960A9">
              <w:rPr>
                <w:rFonts w:ascii="Times New Roman" w:hAnsi="Times New Roman" w:cs="Times New Roman"/>
                <w:sz w:val="24"/>
                <w:szCs w:val="24"/>
              </w:rPr>
              <w:t>гической деятельностью</w:t>
            </w:r>
          </w:p>
        </w:tc>
        <w:tc>
          <w:tcPr>
            <w:tcW w:w="4786" w:type="dxa"/>
          </w:tcPr>
          <w:p w:rsidR="00F53AA2" w:rsidRPr="008960A9" w:rsidRDefault="00372798" w:rsidP="008960A9">
            <w:pPr>
              <w:pStyle w:val="Default"/>
              <w:jc w:val="both"/>
            </w:pPr>
            <w:r>
              <w:t>-</w:t>
            </w:r>
            <w:r w:rsidR="00F53AA2" w:rsidRPr="008960A9">
              <w:t xml:space="preserve">отсутствие текучести молодых кадров; </w:t>
            </w:r>
          </w:p>
          <w:p w:rsidR="00F53AA2" w:rsidRPr="008960A9" w:rsidRDefault="00372798" w:rsidP="008960A9">
            <w:pPr>
              <w:pStyle w:val="Default"/>
              <w:jc w:val="both"/>
            </w:pPr>
            <w:r>
              <w:t>-</w:t>
            </w:r>
            <w:r w:rsidR="00F53AA2" w:rsidRPr="008960A9">
              <w:t>позитивная оценка профессиональной</w:t>
            </w:r>
            <w:r>
              <w:t xml:space="preserve"> </w:t>
            </w:r>
            <w:r>
              <w:lastRenderedPageBreak/>
              <w:t>деятельности по результатам ан</w:t>
            </w:r>
            <w:r w:rsidR="00F53AA2" w:rsidRPr="008960A9">
              <w:t xml:space="preserve">кетирования. </w:t>
            </w:r>
          </w:p>
        </w:tc>
      </w:tr>
    </w:tbl>
    <w:p w:rsidR="00F53AA2" w:rsidRPr="008960A9" w:rsidRDefault="00F53AA2" w:rsidP="008960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AA2" w:rsidRPr="00372798" w:rsidRDefault="00F53AA2" w:rsidP="00372798">
      <w:pPr>
        <w:pStyle w:val="Default"/>
        <w:jc w:val="center"/>
        <w:rPr>
          <w:b/>
          <w:sz w:val="28"/>
          <w:szCs w:val="28"/>
        </w:rPr>
      </w:pPr>
      <w:r w:rsidRPr="00372798">
        <w:rPr>
          <w:b/>
          <w:sz w:val="28"/>
          <w:szCs w:val="28"/>
        </w:rPr>
        <w:t>IV. Ожидаемые конечные результаты реализации Программы</w:t>
      </w:r>
    </w:p>
    <w:p w:rsidR="00F53AA2" w:rsidRPr="008960A9" w:rsidRDefault="00372798" w:rsidP="00372798">
      <w:pPr>
        <w:pStyle w:val="Default"/>
        <w:ind w:firstLine="708"/>
        <w:jc w:val="both"/>
      </w:pPr>
      <w:r>
        <w:t>-</w:t>
      </w:r>
      <w:r w:rsidR="00F53AA2" w:rsidRPr="008960A9">
        <w:t xml:space="preserve">Разработанная система сопровождения молодых специалистов. </w:t>
      </w:r>
    </w:p>
    <w:p w:rsidR="00F53AA2" w:rsidRPr="008960A9" w:rsidRDefault="00372798" w:rsidP="00372798">
      <w:pPr>
        <w:pStyle w:val="Default"/>
        <w:ind w:firstLine="708"/>
        <w:jc w:val="both"/>
      </w:pPr>
      <w:r>
        <w:t>-</w:t>
      </w:r>
      <w:r w:rsidR="00F53AA2" w:rsidRPr="008960A9">
        <w:t xml:space="preserve">Формирование конкурентоспособного специалиста, способного реализовывать цели образования в условиях обновляющейся практики. </w:t>
      </w:r>
    </w:p>
    <w:p w:rsidR="00F53AA2" w:rsidRPr="008960A9" w:rsidRDefault="00372798" w:rsidP="00372798">
      <w:pPr>
        <w:pStyle w:val="Default"/>
        <w:ind w:firstLine="708"/>
        <w:jc w:val="both"/>
      </w:pPr>
      <w:r>
        <w:t>-</w:t>
      </w:r>
      <w:r w:rsidR="00F53AA2" w:rsidRPr="008960A9">
        <w:t xml:space="preserve">Формирование новой персонифицированной культуры профессиональной педагогической деятельности, реализуемой через индивидуальный стиль молодого педагога. </w:t>
      </w:r>
    </w:p>
    <w:p w:rsidR="00F53AA2" w:rsidRPr="008960A9" w:rsidRDefault="00372798" w:rsidP="003727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3AA2" w:rsidRPr="008960A9">
        <w:rPr>
          <w:rFonts w:ascii="Times New Roman" w:hAnsi="Times New Roman" w:cs="Times New Roman"/>
          <w:sz w:val="24"/>
          <w:szCs w:val="24"/>
        </w:rPr>
        <w:t>Рост удовлетворенности молодых специалистов своей профессиональной деятельностью.</w:t>
      </w: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9F3CD3" w:rsidRDefault="009F3CD3" w:rsidP="00372798">
      <w:pPr>
        <w:pStyle w:val="Default"/>
        <w:jc w:val="right"/>
        <w:rPr>
          <w:b/>
          <w:bCs/>
        </w:rPr>
      </w:pPr>
    </w:p>
    <w:p w:rsidR="009F3CD3" w:rsidRDefault="009F3CD3" w:rsidP="00372798">
      <w:pPr>
        <w:pStyle w:val="Default"/>
        <w:jc w:val="right"/>
        <w:rPr>
          <w:b/>
          <w:bCs/>
        </w:rPr>
      </w:pPr>
    </w:p>
    <w:p w:rsidR="009F3CD3" w:rsidRDefault="009F3CD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A41923" w:rsidRDefault="00A41923" w:rsidP="00372798">
      <w:pPr>
        <w:pStyle w:val="Default"/>
        <w:jc w:val="right"/>
        <w:rPr>
          <w:b/>
          <w:bCs/>
        </w:rPr>
      </w:pPr>
    </w:p>
    <w:p w:rsidR="00F53AA2" w:rsidRPr="008960A9" w:rsidRDefault="00F53AA2" w:rsidP="00372798">
      <w:pPr>
        <w:pStyle w:val="Default"/>
        <w:jc w:val="right"/>
      </w:pPr>
      <w:r w:rsidRPr="008960A9">
        <w:rPr>
          <w:b/>
          <w:bCs/>
        </w:rPr>
        <w:lastRenderedPageBreak/>
        <w:t>Приложение</w:t>
      </w:r>
      <w:r w:rsidR="00A41923">
        <w:rPr>
          <w:b/>
          <w:bCs/>
        </w:rPr>
        <w:t xml:space="preserve"> 1</w:t>
      </w:r>
      <w:r w:rsidRPr="008960A9">
        <w:rPr>
          <w:b/>
          <w:bCs/>
        </w:rPr>
        <w:t xml:space="preserve"> </w:t>
      </w:r>
    </w:p>
    <w:p w:rsidR="00372798" w:rsidRDefault="00F53AA2" w:rsidP="00372798">
      <w:pPr>
        <w:pStyle w:val="Default"/>
        <w:jc w:val="center"/>
        <w:rPr>
          <w:b/>
          <w:bCs/>
          <w:iCs/>
          <w:sz w:val="28"/>
          <w:szCs w:val="28"/>
        </w:rPr>
      </w:pPr>
      <w:r w:rsidRPr="00372798">
        <w:rPr>
          <w:b/>
          <w:bCs/>
          <w:iCs/>
          <w:sz w:val="28"/>
          <w:szCs w:val="28"/>
        </w:rPr>
        <w:t xml:space="preserve">Диагностический материал </w:t>
      </w:r>
    </w:p>
    <w:p w:rsidR="00372798" w:rsidRDefault="00F53AA2" w:rsidP="00372798">
      <w:pPr>
        <w:pStyle w:val="Default"/>
        <w:jc w:val="center"/>
        <w:rPr>
          <w:b/>
          <w:bCs/>
          <w:iCs/>
          <w:sz w:val="28"/>
          <w:szCs w:val="28"/>
        </w:rPr>
      </w:pPr>
      <w:r w:rsidRPr="00372798">
        <w:rPr>
          <w:b/>
          <w:bCs/>
          <w:iCs/>
          <w:sz w:val="28"/>
          <w:szCs w:val="28"/>
        </w:rPr>
        <w:t xml:space="preserve">для выявления профессиональных затруднений </w:t>
      </w:r>
    </w:p>
    <w:p w:rsidR="00F53AA2" w:rsidRDefault="00F53AA2" w:rsidP="00372798">
      <w:pPr>
        <w:pStyle w:val="Default"/>
        <w:jc w:val="center"/>
        <w:rPr>
          <w:b/>
          <w:bCs/>
          <w:iCs/>
          <w:sz w:val="28"/>
          <w:szCs w:val="28"/>
        </w:rPr>
      </w:pPr>
      <w:r w:rsidRPr="00372798">
        <w:rPr>
          <w:b/>
          <w:bCs/>
          <w:iCs/>
          <w:sz w:val="28"/>
          <w:szCs w:val="28"/>
        </w:rPr>
        <w:t>молодого специалиста</w:t>
      </w:r>
    </w:p>
    <w:p w:rsidR="00372798" w:rsidRPr="00372798" w:rsidRDefault="00372798" w:rsidP="00372798">
      <w:pPr>
        <w:pStyle w:val="Default"/>
        <w:jc w:val="center"/>
        <w:rPr>
          <w:sz w:val="28"/>
          <w:szCs w:val="28"/>
        </w:rPr>
      </w:pPr>
    </w:p>
    <w:p w:rsidR="00F53AA2" w:rsidRPr="00372798" w:rsidRDefault="00F53AA2" w:rsidP="00372798">
      <w:pPr>
        <w:pStyle w:val="Default"/>
        <w:jc w:val="center"/>
      </w:pPr>
      <w:r w:rsidRPr="00372798">
        <w:rPr>
          <w:b/>
          <w:bCs/>
          <w:iCs/>
        </w:rPr>
        <w:t>АНКЕТА ДЛЯ МОЛОДЫХ ПЕДАГОГОВ №1</w:t>
      </w:r>
    </w:p>
    <w:p w:rsidR="00F53AA2" w:rsidRPr="003B2438" w:rsidRDefault="00F53AA2" w:rsidP="003B243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438">
        <w:rPr>
          <w:rFonts w:ascii="Times New Roman" w:hAnsi="Times New Roman" w:cs="Times New Roman"/>
          <w:b/>
          <w:sz w:val="24"/>
          <w:szCs w:val="24"/>
        </w:rPr>
        <w:t xml:space="preserve">Цели анкетирования: </w:t>
      </w:r>
    </w:p>
    <w:p w:rsidR="00F53AA2" w:rsidRPr="003B2438" w:rsidRDefault="003B2438" w:rsidP="003B24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</w:t>
      </w:r>
      <w:r w:rsidR="00F53AA2" w:rsidRPr="003B2438">
        <w:rPr>
          <w:rFonts w:ascii="Times New Roman" w:hAnsi="Times New Roman" w:cs="Times New Roman"/>
          <w:sz w:val="24"/>
          <w:szCs w:val="24"/>
        </w:rPr>
        <w:t>ыявить положительное в методической работе и наметить пробле</w:t>
      </w:r>
      <w:r>
        <w:rPr>
          <w:rFonts w:ascii="Times New Roman" w:hAnsi="Times New Roman" w:cs="Times New Roman"/>
          <w:sz w:val="24"/>
          <w:szCs w:val="24"/>
        </w:rPr>
        <w:t>мы, над которыми нужно работать.</w:t>
      </w:r>
      <w:r w:rsidR="00F53AA2" w:rsidRPr="003B2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AA2" w:rsidRDefault="003B2438" w:rsidP="003B24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</w:t>
      </w:r>
      <w:r w:rsidR="00F53AA2" w:rsidRPr="003B2438">
        <w:rPr>
          <w:rFonts w:ascii="Times New Roman" w:hAnsi="Times New Roman" w:cs="Times New Roman"/>
          <w:sz w:val="24"/>
          <w:szCs w:val="24"/>
        </w:rPr>
        <w:t xml:space="preserve">роследить достижения молодого педагога по самообразованию, обновлению содержания образования для составления </w:t>
      </w:r>
      <w:r>
        <w:rPr>
          <w:rFonts w:ascii="Times New Roman" w:hAnsi="Times New Roman" w:cs="Times New Roman"/>
          <w:sz w:val="24"/>
          <w:szCs w:val="24"/>
        </w:rPr>
        <w:t>банка данных успешности работы.</w:t>
      </w:r>
    </w:p>
    <w:p w:rsidR="003B2438" w:rsidRPr="003B2438" w:rsidRDefault="003B2438" w:rsidP="003B24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53AA2" w:rsidRPr="003B2438" w:rsidRDefault="00F53AA2" w:rsidP="003B24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2438">
        <w:rPr>
          <w:rFonts w:ascii="Times New Roman" w:hAnsi="Times New Roman" w:cs="Times New Roman"/>
          <w:sz w:val="24"/>
          <w:szCs w:val="24"/>
        </w:rPr>
        <w:t xml:space="preserve">1. Удовлетворяет ли вас уровень вашей профессиональной подготовки? </w:t>
      </w:r>
    </w:p>
    <w:p w:rsidR="00F53AA2" w:rsidRPr="003B2438" w:rsidRDefault="003B2438" w:rsidP="003B243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1923">
        <w:rPr>
          <w:rFonts w:ascii="Times New Roman" w:hAnsi="Times New Roman" w:cs="Times New Roman"/>
          <w:sz w:val="24"/>
          <w:szCs w:val="24"/>
        </w:rPr>
        <w:t>д</w:t>
      </w:r>
      <w:r w:rsidR="00F53AA2" w:rsidRPr="003B2438">
        <w:rPr>
          <w:rFonts w:ascii="Times New Roman" w:hAnsi="Times New Roman" w:cs="Times New Roman"/>
          <w:sz w:val="24"/>
          <w:szCs w:val="24"/>
        </w:rPr>
        <w:t>а</w:t>
      </w:r>
      <w:r w:rsidR="00A41923">
        <w:rPr>
          <w:rFonts w:ascii="Times New Roman" w:hAnsi="Times New Roman" w:cs="Times New Roman"/>
          <w:sz w:val="24"/>
          <w:szCs w:val="24"/>
        </w:rPr>
        <w:t>,</w:t>
      </w:r>
      <w:r w:rsidR="00F53AA2" w:rsidRPr="003B2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AA2" w:rsidRPr="003B2438" w:rsidRDefault="003B2438" w:rsidP="003B243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1923">
        <w:rPr>
          <w:rFonts w:ascii="Times New Roman" w:hAnsi="Times New Roman" w:cs="Times New Roman"/>
          <w:sz w:val="24"/>
          <w:szCs w:val="24"/>
        </w:rPr>
        <w:t>н</w:t>
      </w:r>
      <w:r w:rsidR="00F53AA2" w:rsidRPr="003B2438">
        <w:rPr>
          <w:rFonts w:ascii="Times New Roman" w:hAnsi="Times New Roman" w:cs="Times New Roman"/>
          <w:sz w:val="24"/>
          <w:szCs w:val="24"/>
        </w:rPr>
        <w:t>ет</w:t>
      </w:r>
      <w:r w:rsidR="00A41923">
        <w:rPr>
          <w:rFonts w:ascii="Times New Roman" w:hAnsi="Times New Roman" w:cs="Times New Roman"/>
          <w:sz w:val="24"/>
          <w:szCs w:val="24"/>
        </w:rPr>
        <w:t>,</w:t>
      </w:r>
      <w:r w:rsidR="00F53AA2" w:rsidRPr="003B2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AA2" w:rsidRDefault="003B2438" w:rsidP="003B243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1923">
        <w:rPr>
          <w:rFonts w:ascii="Times New Roman" w:hAnsi="Times New Roman" w:cs="Times New Roman"/>
          <w:sz w:val="24"/>
          <w:szCs w:val="24"/>
        </w:rPr>
        <w:t>ч</w:t>
      </w:r>
      <w:r w:rsidR="00F53AA2" w:rsidRPr="003B2438">
        <w:rPr>
          <w:rFonts w:ascii="Times New Roman" w:hAnsi="Times New Roman" w:cs="Times New Roman"/>
          <w:sz w:val="24"/>
          <w:szCs w:val="24"/>
        </w:rPr>
        <w:t xml:space="preserve">астично </w:t>
      </w:r>
    </w:p>
    <w:p w:rsidR="003B2438" w:rsidRPr="003B2438" w:rsidRDefault="003B2438" w:rsidP="003B24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3AA2" w:rsidRPr="003B2438" w:rsidRDefault="00F53AA2" w:rsidP="003B24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2438">
        <w:rPr>
          <w:rFonts w:ascii="Times New Roman" w:hAnsi="Times New Roman" w:cs="Times New Roman"/>
          <w:sz w:val="24"/>
          <w:szCs w:val="24"/>
        </w:rPr>
        <w:t xml:space="preserve">2.Каких знаний, умений, навыков или способностей вам не хватало в начальный период педагогической деятельности и на сегодняшний день (допишите)? </w:t>
      </w:r>
    </w:p>
    <w:p w:rsidR="00F53AA2" w:rsidRDefault="00F53AA2" w:rsidP="003B24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24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41923">
        <w:rPr>
          <w:rFonts w:ascii="Times New Roman" w:hAnsi="Times New Roman" w:cs="Times New Roman"/>
          <w:sz w:val="24"/>
          <w:szCs w:val="24"/>
        </w:rPr>
        <w:t>___________</w:t>
      </w:r>
    </w:p>
    <w:p w:rsidR="003B2438" w:rsidRPr="008960A9" w:rsidRDefault="003B2438" w:rsidP="003B2438">
      <w:pPr>
        <w:pStyle w:val="a4"/>
      </w:pPr>
    </w:p>
    <w:p w:rsidR="00F53AA2" w:rsidRPr="008960A9" w:rsidRDefault="00F53AA2" w:rsidP="008960A9">
      <w:pPr>
        <w:pStyle w:val="Default"/>
        <w:jc w:val="both"/>
      </w:pPr>
      <w:r w:rsidRPr="008960A9">
        <w:t>3. В каких направлениях ор</w:t>
      </w:r>
      <w:r w:rsidR="003B2438">
        <w:t>ганизации учебно-воспитательной</w:t>
      </w:r>
      <w:r w:rsidRPr="008960A9">
        <w:t xml:space="preserve"> </w:t>
      </w:r>
      <w:r w:rsidR="003B2438">
        <w:t>деятельности</w:t>
      </w:r>
      <w:r w:rsidRPr="008960A9">
        <w:t xml:space="preserve"> вы испытываете трудности? </w:t>
      </w:r>
    </w:p>
    <w:p w:rsidR="00F53AA2" w:rsidRPr="008960A9" w:rsidRDefault="003B2438" w:rsidP="008960A9">
      <w:pPr>
        <w:pStyle w:val="Default"/>
        <w:jc w:val="both"/>
      </w:pPr>
      <w:r>
        <w:t>-</w:t>
      </w:r>
      <w:r w:rsidR="00F53AA2" w:rsidRPr="008960A9">
        <w:t>в планировании</w:t>
      </w:r>
      <w:r w:rsidR="00A41923">
        <w:t>,</w:t>
      </w:r>
      <w:r w:rsidR="00F53AA2" w:rsidRPr="008960A9">
        <w:t xml:space="preserve"> </w:t>
      </w:r>
    </w:p>
    <w:p w:rsidR="00F53AA2" w:rsidRPr="008960A9" w:rsidRDefault="003B2438" w:rsidP="008960A9">
      <w:pPr>
        <w:pStyle w:val="Default"/>
        <w:jc w:val="both"/>
      </w:pPr>
      <w:r>
        <w:t>-</w:t>
      </w:r>
      <w:r w:rsidR="00F53AA2" w:rsidRPr="008960A9">
        <w:t>проведении занятий</w:t>
      </w:r>
      <w:r w:rsidR="00A41923">
        <w:t>,</w:t>
      </w:r>
      <w:r w:rsidR="00F53AA2" w:rsidRPr="008960A9">
        <w:t xml:space="preserve"> </w:t>
      </w:r>
    </w:p>
    <w:p w:rsidR="00F53AA2" w:rsidRPr="008960A9" w:rsidRDefault="003B2438" w:rsidP="008960A9">
      <w:pPr>
        <w:pStyle w:val="Default"/>
        <w:jc w:val="both"/>
      </w:pPr>
      <w:r>
        <w:t>-</w:t>
      </w:r>
      <w:r w:rsidR="00F53AA2" w:rsidRPr="008960A9">
        <w:t>проведении мероприятий</w:t>
      </w:r>
      <w:r w:rsidR="00A41923">
        <w:t>,</w:t>
      </w:r>
      <w:r w:rsidR="00F53AA2" w:rsidRPr="008960A9">
        <w:t xml:space="preserve"> </w:t>
      </w:r>
    </w:p>
    <w:p w:rsidR="00F53AA2" w:rsidRPr="008960A9" w:rsidRDefault="003B2438" w:rsidP="008960A9">
      <w:pPr>
        <w:pStyle w:val="Default"/>
        <w:jc w:val="both"/>
      </w:pPr>
      <w:r>
        <w:t>-</w:t>
      </w:r>
      <w:r w:rsidR="00F53AA2" w:rsidRPr="008960A9">
        <w:t>общении с коллегами, администрацией</w:t>
      </w:r>
      <w:r w:rsidR="00A41923">
        <w:t>,</w:t>
      </w:r>
      <w:r w:rsidR="00F53AA2" w:rsidRPr="008960A9">
        <w:t xml:space="preserve"> </w:t>
      </w:r>
    </w:p>
    <w:p w:rsidR="00F53AA2" w:rsidRPr="008960A9" w:rsidRDefault="003B2438" w:rsidP="008960A9">
      <w:pPr>
        <w:pStyle w:val="Default"/>
        <w:jc w:val="both"/>
      </w:pPr>
      <w:r>
        <w:t>-</w:t>
      </w:r>
      <w:r w:rsidR="00F53AA2" w:rsidRPr="008960A9">
        <w:t>общении с воспитанниками, их родителями</w:t>
      </w:r>
      <w:r w:rsidR="00A41923">
        <w:t>,</w:t>
      </w:r>
      <w:r w:rsidR="00F53AA2" w:rsidRPr="008960A9">
        <w:t xml:space="preserve"> </w:t>
      </w:r>
    </w:p>
    <w:p w:rsidR="00F53AA2" w:rsidRDefault="003B2438" w:rsidP="003B2438">
      <w:pPr>
        <w:pStyle w:val="Default"/>
        <w:jc w:val="both"/>
      </w:pPr>
      <w:r>
        <w:t>-</w:t>
      </w:r>
      <w:r w:rsidR="00F53AA2" w:rsidRPr="008960A9">
        <w:t>другое</w:t>
      </w:r>
      <w:r>
        <w:t xml:space="preserve"> </w:t>
      </w:r>
      <w:r w:rsidR="00F53AA2" w:rsidRPr="008960A9">
        <w:t>(допишите)</w:t>
      </w:r>
      <w:r>
        <w:t xml:space="preserve"> </w:t>
      </w:r>
      <w:r w:rsidR="00F53AA2" w:rsidRPr="008960A9">
        <w:t xml:space="preserve"> </w:t>
      </w:r>
    </w:p>
    <w:p w:rsidR="003B2438" w:rsidRPr="008960A9" w:rsidRDefault="003B2438" w:rsidP="003B2438">
      <w:pPr>
        <w:pStyle w:val="Default"/>
        <w:jc w:val="both"/>
      </w:pPr>
      <w:r>
        <w:t>__________________________________________________________</w:t>
      </w:r>
      <w:r w:rsidR="00A41923">
        <w:t>___________________</w:t>
      </w:r>
    </w:p>
    <w:p w:rsidR="00A41923" w:rsidRDefault="00A41923" w:rsidP="003B24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53AA2" w:rsidRPr="003B2438" w:rsidRDefault="00F53AA2" w:rsidP="003B24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2438">
        <w:rPr>
          <w:rFonts w:ascii="Times New Roman" w:hAnsi="Times New Roman" w:cs="Times New Roman"/>
          <w:sz w:val="24"/>
          <w:szCs w:val="24"/>
        </w:rPr>
        <w:t xml:space="preserve">4. Представляет ли для вас трудность: </w:t>
      </w:r>
    </w:p>
    <w:p w:rsidR="00F53AA2" w:rsidRPr="003B2438" w:rsidRDefault="003B2438" w:rsidP="003B24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2438">
        <w:rPr>
          <w:rFonts w:ascii="Times New Roman" w:hAnsi="Times New Roman" w:cs="Times New Roman"/>
          <w:sz w:val="24"/>
          <w:szCs w:val="24"/>
        </w:rPr>
        <w:t>-</w:t>
      </w:r>
      <w:r w:rsidR="00F53AA2" w:rsidRPr="003B2438">
        <w:rPr>
          <w:rFonts w:ascii="Times New Roman" w:hAnsi="Times New Roman" w:cs="Times New Roman"/>
          <w:sz w:val="24"/>
          <w:szCs w:val="24"/>
        </w:rPr>
        <w:t>формулировать цели занятия</w:t>
      </w:r>
      <w:r w:rsidR="00A41923">
        <w:rPr>
          <w:rFonts w:ascii="Times New Roman" w:hAnsi="Times New Roman" w:cs="Times New Roman"/>
          <w:sz w:val="24"/>
          <w:szCs w:val="24"/>
        </w:rPr>
        <w:t>,</w:t>
      </w:r>
      <w:r w:rsidR="00F53AA2" w:rsidRPr="003B2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AA2" w:rsidRPr="003B2438" w:rsidRDefault="003B2438" w:rsidP="003B24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2438">
        <w:rPr>
          <w:rFonts w:ascii="Times New Roman" w:hAnsi="Times New Roman" w:cs="Times New Roman"/>
          <w:sz w:val="24"/>
          <w:szCs w:val="24"/>
        </w:rPr>
        <w:t>-</w:t>
      </w:r>
      <w:r w:rsidR="00F53AA2" w:rsidRPr="003B2438">
        <w:rPr>
          <w:rFonts w:ascii="Times New Roman" w:hAnsi="Times New Roman" w:cs="Times New Roman"/>
          <w:sz w:val="24"/>
          <w:szCs w:val="24"/>
        </w:rPr>
        <w:t>выбирать соответствующие методы и методические приемы для реализации целей занятия</w:t>
      </w:r>
      <w:r w:rsidR="00A41923">
        <w:rPr>
          <w:rFonts w:ascii="Times New Roman" w:hAnsi="Times New Roman" w:cs="Times New Roman"/>
          <w:sz w:val="24"/>
          <w:szCs w:val="24"/>
        </w:rPr>
        <w:t>,</w:t>
      </w:r>
      <w:r w:rsidR="00F53AA2" w:rsidRPr="003B2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AA2" w:rsidRPr="003B2438" w:rsidRDefault="003B2438" w:rsidP="003B24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2438">
        <w:rPr>
          <w:rFonts w:ascii="Times New Roman" w:hAnsi="Times New Roman" w:cs="Times New Roman"/>
          <w:sz w:val="24"/>
          <w:szCs w:val="24"/>
        </w:rPr>
        <w:t>-</w:t>
      </w:r>
      <w:r w:rsidR="00F53AA2" w:rsidRPr="003B2438">
        <w:rPr>
          <w:rFonts w:ascii="Times New Roman" w:hAnsi="Times New Roman" w:cs="Times New Roman"/>
          <w:sz w:val="24"/>
          <w:szCs w:val="24"/>
        </w:rPr>
        <w:t>мотивировать деятельность воспитанников</w:t>
      </w:r>
      <w:r w:rsidR="00A41923">
        <w:rPr>
          <w:rFonts w:ascii="Times New Roman" w:hAnsi="Times New Roman" w:cs="Times New Roman"/>
          <w:sz w:val="24"/>
          <w:szCs w:val="24"/>
        </w:rPr>
        <w:t>,</w:t>
      </w:r>
      <w:r w:rsidR="00F53AA2" w:rsidRPr="003B2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AA2" w:rsidRPr="003B2438" w:rsidRDefault="003B2438" w:rsidP="003B24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2438">
        <w:rPr>
          <w:rFonts w:ascii="Times New Roman" w:hAnsi="Times New Roman" w:cs="Times New Roman"/>
          <w:sz w:val="24"/>
          <w:szCs w:val="24"/>
        </w:rPr>
        <w:t>-</w:t>
      </w:r>
      <w:r w:rsidR="00F53AA2" w:rsidRPr="003B2438">
        <w:rPr>
          <w:rFonts w:ascii="Times New Roman" w:hAnsi="Times New Roman" w:cs="Times New Roman"/>
          <w:sz w:val="24"/>
          <w:szCs w:val="24"/>
        </w:rPr>
        <w:t>подготавливать для воспитанников задания различной степени трудности</w:t>
      </w:r>
      <w:r w:rsidR="00A41923">
        <w:rPr>
          <w:rFonts w:ascii="Times New Roman" w:hAnsi="Times New Roman" w:cs="Times New Roman"/>
          <w:sz w:val="24"/>
          <w:szCs w:val="24"/>
        </w:rPr>
        <w:t>,</w:t>
      </w:r>
      <w:r w:rsidR="00F53AA2" w:rsidRPr="003B2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AA2" w:rsidRPr="003B2438" w:rsidRDefault="003B2438" w:rsidP="003B24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2438">
        <w:rPr>
          <w:rFonts w:ascii="Times New Roman" w:hAnsi="Times New Roman" w:cs="Times New Roman"/>
          <w:sz w:val="24"/>
          <w:szCs w:val="24"/>
        </w:rPr>
        <w:t>-</w:t>
      </w:r>
      <w:r w:rsidR="00F53AA2" w:rsidRPr="003B2438">
        <w:rPr>
          <w:rFonts w:ascii="Times New Roman" w:hAnsi="Times New Roman" w:cs="Times New Roman"/>
          <w:sz w:val="24"/>
          <w:szCs w:val="24"/>
        </w:rPr>
        <w:t>активизировать воспитанников в ходе занятий</w:t>
      </w:r>
      <w:r w:rsidR="00A41923">
        <w:rPr>
          <w:rFonts w:ascii="Times New Roman" w:hAnsi="Times New Roman" w:cs="Times New Roman"/>
          <w:sz w:val="24"/>
          <w:szCs w:val="24"/>
        </w:rPr>
        <w:t>,</w:t>
      </w:r>
      <w:r w:rsidR="00F53AA2" w:rsidRPr="003B2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438" w:rsidRPr="003B2438" w:rsidRDefault="003B2438" w:rsidP="003B24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2438">
        <w:rPr>
          <w:rFonts w:ascii="Times New Roman" w:hAnsi="Times New Roman" w:cs="Times New Roman"/>
          <w:sz w:val="24"/>
          <w:szCs w:val="24"/>
        </w:rPr>
        <w:t>-</w:t>
      </w:r>
      <w:r w:rsidR="00F53AA2" w:rsidRPr="003B2438">
        <w:rPr>
          <w:rFonts w:ascii="Times New Roman" w:hAnsi="Times New Roman" w:cs="Times New Roman"/>
          <w:sz w:val="24"/>
          <w:szCs w:val="24"/>
        </w:rPr>
        <w:t>организовывать сотруднич</w:t>
      </w:r>
      <w:r w:rsidRPr="003B2438">
        <w:rPr>
          <w:rFonts w:ascii="Times New Roman" w:hAnsi="Times New Roman" w:cs="Times New Roman"/>
          <w:sz w:val="24"/>
          <w:szCs w:val="24"/>
        </w:rPr>
        <w:t>ество между воспитанниками</w:t>
      </w:r>
      <w:r w:rsidR="00A41923">
        <w:rPr>
          <w:rFonts w:ascii="Times New Roman" w:hAnsi="Times New Roman" w:cs="Times New Roman"/>
          <w:sz w:val="24"/>
          <w:szCs w:val="24"/>
        </w:rPr>
        <w:t>,</w:t>
      </w:r>
    </w:p>
    <w:p w:rsidR="00F53AA2" w:rsidRPr="003B2438" w:rsidRDefault="003B2438" w:rsidP="003B24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2438">
        <w:rPr>
          <w:rFonts w:ascii="Times New Roman" w:hAnsi="Times New Roman" w:cs="Times New Roman"/>
          <w:sz w:val="24"/>
          <w:szCs w:val="24"/>
        </w:rPr>
        <w:t>-</w:t>
      </w:r>
      <w:r w:rsidR="00F53AA2" w:rsidRPr="003B2438">
        <w:rPr>
          <w:rFonts w:ascii="Times New Roman" w:hAnsi="Times New Roman" w:cs="Times New Roman"/>
          <w:sz w:val="24"/>
          <w:szCs w:val="24"/>
        </w:rPr>
        <w:t>развивать творческие способности воспитанников</w:t>
      </w:r>
      <w:r w:rsidR="00A41923">
        <w:rPr>
          <w:rFonts w:ascii="Times New Roman" w:hAnsi="Times New Roman" w:cs="Times New Roman"/>
          <w:sz w:val="24"/>
          <w:szCs w:val="24"/>
        </w:rPr>
        <w:t>,</w:t>
      </w:r>
      <w:r w:rsidR="00F53AA2" w:rsidRPr="003B2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AA2" w:rsidRDefault="003B2438" w:rsidP="003B24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24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другое (допишите)</w:t>
      </w:r>
    </w:p>
    <w:p w:rsidR="003B2438" w:rsidRDefault="003B2438" w:rsidP="003B24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41923">
        <w:rPr>
          <w:rFonts w:ascii="Times New Roman" w:hAnsi="Times New Roman" w:cs="Times New Roman"/>
          <w:sz w:val="24"/>
          <w:szCs w:val="24"/>
        </w:rPr>
        <w:t>___________________</w:t>
      </w:r>
    </w:p>
    <w:p w:rsidR="003B2438" w:rsidRPr="003B2438" w:rsidRDefault="003B2438" w:rsidP="003B24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53AA2" w:rsidRPr="008960A9" w:rsidRDefault="00F53AA2" w:rsidP="008960A9">
      <w:pPr>
        <w:pStyle w:val="Default"/>
        <w:jc w:val="both"/>
      </w:pPr>
      <w:r w:rsidRPr="008960A9">
        <w:t xml:space="preserve"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 </w:t>
      </w:r>
    </w:p>
    <w:p w:rsidR="00F53AA2" w:rsidRPr="008960A9" w:rsidRDefault="003B2438" w:rsidP="008960A9">
      <w:pPr>
        <w:pStyle w:val="Default"/>
        <w:jc w:val="both"/>
      </w:pPr>
      <w:r>
        <w:t>-</w:t>
      </w:r>
      <w:r w:rsidR="00F53AA2" w:rsidRPr="008960A9">
        <w:t>cамообразованию</w:t>
      </w:r>
      <w:r w:rsidR="00A41923">
        <w:t>,</w:t>
      </w:r>
      <w:r w:rsidR="00F53AA2" w:rsidRPr="008960A9">
        <w:t xml:space="preserve"> </w:t>
      </w:r>
    </w:p>
    <w:p w:rsidR="00F53AA2" w:rsidRPr="008960A9" w:rsidRDefault="003B2438" w:rsidP="008960A9">
      <w:pPr>
        <w:pStyle w:val="Default"/>
        <w:jc w:val="both"/>
      </w:pPr>
      <w:r>
        <w:t>-</w:t>
      </w:r>
      <w:r w:rsidR="00F53AA2" w:rsidRPr="008960A9">
        <w:t>практико-ориентированному семинару</w:t>
      </w:r>
      <w:r w:rsidR="00A41923">
        <w:t>,</w:t>
      </w:r>
      <w:r w:rsidR="00F53AA2" w:rsidRPr="008960A9">
        <w:t xml:space="preserve"> </w:t>
      </w:r>
    </w:p>
    <w:p w:rsidR="00F53AA2" w:rsidRPr="008960A9" w:rsidRDefault="003B2438" w:rsidP="008960A9">
      <w:pPr>
        <w:pStyle w:val="Default"/>
        <w:jc w:val="both"/>
      </w:pPr>
      <w:r>
        <w:t>-</w:t>
      </w:r>
      <w:r w:rsidR="00F53AA2" w:rsidRPr="008960A9">
        <w:t>курсам повышения квалификации</w:t>
      </w:r>
      <w:r w:rsidR="00A41923">
        <w:t>,</w:t>
      </w:r>
      <w:r w:rsidR="00F53AA2" w:rsidRPr="008960A9">
        <w:t xml:space="preserve"> </w:t>
      </w:r>
    </w:p>
    <w:p w:rsidR="00F53AA2" w:rsidRPr="008960A9" w:rsidRDefault="003B2438" w:rsidP="008960A9">
      <w:pPr>
        <w:pStyle w:val="Default"/>
        <w:jc w:val="both"/>
      </w:pPr>
      <w:r>
        <w:t>-</w:t>
      </w:r>
      <w:r w:rsidR="00F53AA2" w:rsidRPr="008960A9">
        <w:t>мастер-классам</w:t>
      </w:r>
      <w:r w:rsidR="00A41923">
        <w:t>,</w:t>
      </w:r>
    </w:p>
    <w:p w:rsidR="00F53AA2" w:rsidRPr="008960A9" w:rsidRDefault="003B2438" w:rsidP="008960A9">
      <w:pPr>
        <w:pStyle w:val="Default"/>
        <w:jc w:val="both"/>
      </w:pPr>
      <w:r>
        <w:t>-</w:t>
      </w:r>
      <w:r w:rsidR="00F53AA2" w:rsidRPr="008960A9">
        <w:t>творческим лабораториям</w:t>
      </w:r>
      <w:r w:rsidR="00A41923">
        <w:t>,</w:t>
      </w:r>
      <w:r w:rsidR="00F53AA2" w:rsidRPr="008960A9">
        <w:t xml:space="preserve"> </w:t>
      </w:r>
    </w:p>
    <w:p w:rsidR="00F53AA2" w:rsidRPr="008960A9" w:rsidRDefault="003B2438" w:rsidP="008960A9">
      <w:pPr>
        <w:pStyle w:val="Default"/>
        <w:jc w:val="both"/>
      </w:pPr>
      <w:r>
        <w:t>-</w:t>
      </w:r>
      <w:r w:rsidR="00F53AA2" w:rsidRPr="008960A9">
        <w:t>индивидуальной помощи со стороны наставника</w:t>
      </w:r>
      <w:r w:rsidR="00A41923">
        <w:t>,</w:t>
      </w:r>
      <w:r w:rsidR="00F53AA2" w:rsidRPr="008960A9">
        <w:t xml:space="preserve"> </w:t>
      </w:r>
    </w:p>
    <w:p w:rsidR="00F53AA2" w:rsidRPr="008960A9" w:rsidRDefault="003B2438" w:rsidP="008960A9">
      <w:pPr>
        <w:pStyle w:val="Default"/>
        <w:jc w:val="both"/>
      </w:pPr>
      <w:r>
        <w:lastRenderedPageBreak/>
        <w:t>-</w:t>
      </w:r>
      <w:r w:rsidR="00F53AA2" w:rsidRPr="008960A9">
        <w:t>школе молодого специалиста</w:t>
      </w:r>
      <w:r w:rsidR="0019652D">
        <w:t>,</w:t>
      </w:r>
      <w:r w:rsidR="00F53AA2" w:rsidRPr="008960A9">
        <w:t xml:space="preserve"> </w:t>
      </w:r>
    </w:p>
    <w:p w:rsidR="00F53AA2" w:rsidRDefault="003B2438" w:rsidP="003B2438">
      <w:pPr>
        <w:pStyle w:val="Default"/>
        <w:jc w:val="both"/>
      </w:pPr>
      <w:r>
        <w:t>-</w:t>
      </w:r>
      <w:r w:rsidR="00F53AA2" w:rsidRPr="008960A9">
        <w:t>другое (допишите)</w:t>
      </w:r>
      <w:r>
        <w:t xml:space="preserve"> </w:t>
      </w:r>
    </w:p>
    <w:p w:rsidR="003B2438" w:rsidRDefault="003B2438" w:rsidP="003B2438">
      <w:pPr>
        <w:pStyle w:val="Default"/>
        <w:jc w:val="both"/>
      </w:pPr>
      <w:r>
        <w:t>__________________________________________________________</w:t>
      </w:r>
      <w:r w:rsidR="0019652D">
        <w:t>___________________</w:t>
      </w:r>
    </w:p>
    <w:p w:rsidR="003B2438" w:rsidRPr="008960A9" w:rsidRDefault="003B2438" w:rsidP="003B2438">
      <w:pPr>
        <w:pStyle w:val="Default"/>
        <w:jc w:val="both"/>
      </w:pPr>
    </w:p>
    <w:p w:rsidR="00F53AA2" w:rsidRPr="008960A9" w:rsidRDefault="00F53AA2" w:rsidP="008960A9">
      <w:pPr>
        <w:pStyle w:val="Default"/>
        <w:jc w:val="both"/>
      </w:pPr>
      <w:r w:rsidRPr="008960A9">
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 </w:t>
      </w:r>
    </w:p>
    <w:p w:rsidR="00F53AA2" w:rsidRPr="008960A9" w:rsidRDefault="003B2438" w:rsidP="008960A9">
      <w:pPr>
        <w:pStyle w:val="Default"/>
        <w:jc w:val="both"/>
      </w:pPr>
      <w:r>
        <w:t>-</w:t>
      </w:r>
      <w:r w:rsidR="00F53AA2" w:rsidRPr="008960A9">
        <w:t>методика подготовки и проведения занятий</w:t>
      </w:r>
      <w:r w:rsidR="0019652D">
        <w:t>,</w:t>
      </w:r>
      <w:r w:rsidR="00F53AA2" w:rsidRPr="008960A9">
        <w:t xml:space="preserve"> </w:t>
      </w:r>
    </w:p>
    <w:p w:rsidR="00F53AA2" w:rsidRPr="008960A9" w:rsidRDefault="003B2438" w:rsidP="008960A9">
      <w:pPr>
        <w:pStyle w:val="Default"/>
        <w:jc w:val="both"/>
      </w:pPr>
      <w:r>
        <w:t>-</w:t>
      </w:r>
      <w:r w:rsidR="00F53AA2" w:rsidRPr="008960A9">
        <w:t xml:space="preserve">психолого-педагогические особенности </w:t>
      </w:r>
      <w:r w:rsidR="0019652D">
        <w:t>об</w:t>
      </w:r>
      <w:r w:rsidR="00F53AA2" w:rsidRPr="008960A9">
        <w:t>уча</w:t>
      </w:r>
      <w:r w:rsidR="0019652D">
        <w:t>ю</w:t>
      </w:r>
      <w:r w:rsidR="00F53AA2" w:rsidRPr="008960A9">
        <w:t>щихся разных возрастов</w:t>
      </w:r>
      <w:r w:rsidR="0019652D">
        <w:t>,</w:t>
      </w:r>
      <w:r w:rsidR="00F53AA2" w:rsidRPr="008960A9">
        <w:t xml:space="preserve"> </w:t>
      </w:r>
    </w:p>
    <w:p w:rsidR="00F53AA2" w:rsidRPr="008960A9" w:rsidRDefault="003B2438" w:rsidP="008960A9">
      <w:pPr>
        <w:pStyle w:val="Default"/>
        <w:jc w:val="both"/>
      </w:pPr>
      <w:r>
        <w:t>-</w:t>
      </w:r>
      <w:r w:rsidR="00F53AA2" w:rsidRPr="008960A9">
        <w:t>урегулирование конфликтных ситуаций</w:t>
      </w:r>
      <w:r w:rsidR="0019652D">
        <w:t>,</w:t>
      </w:r>
      <w:r w:rsidR="00F53AA2" w:rsidRPr="008960A9">
        <w:t xml:space="preserve"> </w:t>
      </w:r>
    </w:p>
    <w:p w:rsidR="00F53AA2" w:rsidRPr="008960A9" w:rsidRDefault="003B2438" w:rsidP="008960A9">
      <w:pPr>
        <w:pStyle w:val="Default"/>
        <w:jc w:val="both"/>
      </w:pPr>
      <w:r>
        <w:t>-</w:t>
      </w:r>
      <w:r w:rsidR="00F53AA2" w:rsidRPr="008960A9">
        <w:t>формы работы с родителями</w:t>
      </w:r>
      <w:r w:rsidR="0019652D">
        <w:t>,</w:t>
      </w:r>
      <w:r w:rsidR="00F53AA2" w:rsidRPr="008960A9">
        <w:t xml:space="preserve"> </w:t>
      </w:r>
    </w:p>
    <w:p w:rsidR="00F53AA2" w:rsidRPr="008960A9" w:rsidRDefault="003B2438" w:rsidP="008960A9">
      <w:pPr>
        <w:pStyle w:val="Default"/>
        <w:jc w:val="both"/>
      </w:pPr>
      <w:r>
        <w:t>-</w:t>
      </w:r>
      <w:r w:rsidR="00F53AA2" w:rsidRPr="008960A9">
        <w:t>формы и методы педагогического сотрудничества с воспитанниками</w:t>
      </w:r>
      <w:r w:rsidR="0019652D">
        <w:t>,</w:t>
      </w:r>
      <w:r w:rsidR="00F53AA2" w:rsidRPr="008960A9">
        <w:t xml:space="preserve"> </w:t>
      </w:r>
    </w:p>
    <w:p w:rsidR="00F53AA2" w:rsidRDefault="00F53AA2" w:rsidP="008960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0A9">
        <w:rPr>
          <w:rFonts w:ascii="Times New Roman" w:hAnsi="Times New Roman" w:cs="Times New Roman"/>
          <w:sz w:val="24"/>
          <w:szCs w:val="24"/>
        </w:rPr>
        <w:t xml:space="preserve">другое (допишите) </w:t>
      </w:r>
    </w:p>
    <w:p w:rsidR="003B2438" w:rsidRDefault="003B2438" w:rsidP="0019652D">
      <w:pPr>
        <w:pStyle w:val="a4"/>
      </w:pPr>
      <w:r>
        <w:t>__________________________________________________________</w:t>
      </w:r>
      <w:r w:rsidR="0019652D">
        <w:t>___________________</w:t>
      </w:r>
    </w:p>
    <w:p w:rsidR="0019652D" w:rsidRDefault="0019652D" w:rsidP="00A41923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B2438" w:rsidRPr="00A41923" w:rsidRDefault="00A41923" w:rsidP="00A419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923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F53AA2" w:rsidRPr="003B2438" w:rsidRDefault="00F53AA2" w:rsidP="003B2438">
      <w:pPr>
        <w:pStyle w:val="Default"/>
        <w:jc w:val="center"/>
        <w:rPr>
          <w:sz w:val="28"/>
          <w:szCs w:val="28"/>
        </w:rPr>
      </w:pPr>
      <w:r w:rsidRPr="003B2438">
        <w:rPr>
          <w:b/>
          <w:bCs/>
          <w:sz w:val="28"/>
          <w:szCs w:val="28"/>
        </w:rPr>
        <w:t>Анкета для молодых педагогов №2</w:t>
      </w:r>
    </w:p>
    <w:p w:rsidR="00F53AA2" w:rsidRPr="008960A9" w:rsidRDefault="00F53AA2" w:rsidP="008960A9">
      <w:pPr>
        <w:pStyle w:val="Default"/>
        <w:jc w:val="both"/>
      </w:pPr>
      <w:r w:rsidRPr="008960A9">
        <w:rPr>
          <w:b/>
          <w:bCs/>
        </w:rPr>
        <w:t>ФИО педагога</w:t>
      </w:r>
      <w:r w:rsidRPr="008960A9">
        <w:t xml:space="preserve">______________________________________________________________ </w:t>
      </w:r>
    </w:p>
    <w:p w:rsidR="003B2438" w:rsidRDefault="00F53AA2" w:rsidP="008960A9">
      <w:pPr>
        <w:pStyle w:val="Default"/>
        <w:jc w:val="both"/>
      </w:pPr>
      <w:r w:rsidRPr="008960A9">
        <w:rPr>
          <w:b/>
          <w:bCs/>
        </w:rPr>
        <w:t>Цель</w:t>
      </w:r>
      <w:r w:rsidRPr="008960A9">
        <w:t xml:space="preserve">: выявить способности педагога к саморазвитию. </w:t>
      </w:r>
    </w:p>
    <w:p w:rsidR="0019652D" w:rsidRDefault="0019652D" w:rsidP="008960A9">
      <w:pPr>
        <w:pStyle w:val="Default"/>
        <w:jc w:val="both"/>
      </w:pPr>
    </w:p>
    <w:p w:rsidR="00F53AA2" w:rsidRPr="008960A9" w:rsidRDefault="00F53AA2" w:rsidP="008960A9">
      <w:pPr>
        <w:pStyle w:val="Default"/>
        <w:jc w:val="both"/>
      </w:pPr>
      <w:r w:rsidRPr="008960A9">
        <w:t xml:space="preserve">Ответьте на вопросы, поставив следующие баллы: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- 5 - если данное утверждение полностью соответствует действительности;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- 4 - скорее соответствует, чем нет;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- 3 - и да, и нет;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- 2 - скорее нет;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- 1 - не соответствует. </w:t>
      </w:r>
    </w:p>
    <w:p w:rsidR="0019652D" w:rsidRDefault="0019652D" w:rsidP="008960A9">
      <w:pPr>
        <w:pStyle w:val="Default"/>
        <w:jc w:val="both"/>
      </w:pPr>
    </w:p>
    <w:p w:rsidR="00F53AA2" w:rsidRPr="008960A9" w:rsidRDefault="00F53AA2" w:rsidP="0019652D">
      <w:pPr>
        <w:pStyle w:val="Default"/>
        <w:jc w:val="both"/>
      </w:pPr>
      <w:r w:rsidRPr="008960A9">
        <w:t xml:space="preserve">1. Я стремлюсь изучить себя. </w:t>
      </w:r>
    </w:p>
    <w:p w:rsidR="00F53AA2" w:rsidRPr="008960A9" w:rsidRDefault="00F53AA2" w:rsidP="0019652D">
      <w:pPr>
        <w:pStyle w:val="Default"/>
        <w:jc w:val="both"/>
      </w:pPr>
      <w:r w:rsidRPr="008960A9">
        <w:t xml:space="preserve">2. Я оставляю время для развития, как бы ни был занят работой и домашними делами. </w:t>
      </w:r>
    </w:p>
    <w:p w:rsidR="00F53AA2" w:rsidRPr="008960A9" w:rsidRDefault="00F53AA2" w:rsidP="0019652D">
      <w:pPr>
        <w:pStyle w:val="Default"/>
        <w:jc w:val="both"/>
      </w:pPr>
      <w:r w:rsidRPr="008960A9">
        <w:t xml:space="preserve">3. Возникающие препятствия стимулируют мою активность. </w:t>
      </w:r>
    </w:p>
    <w:p w:rsidR="00F53AA2" w:rsidRPr="008960A9" w:rsidRDefault="00F53AA2" w:rsidP="0019652D">
      <w:pPr>
        <w:pStyle w:val="Default"/>
        <w:jc w:val="both"/>
      </w:pPr>
      <w:r w:rsidRPr="008960A9">
        <w:t xml:space="preserve">4. Я ищу обратную связь, так как это помогает мне узнать и оценить себя. </w:t>
      </w:r>
    </w:p>
    <w:p w:rsidR="00F53AA2" w:rsidRPr="008960A9" w:rsidRDefault="00F53AA2" w:rsidP="0019652D">
      <w:pPr>
        <w:pStyle w:val="Default"/>
        <w:jc w:val="both"/>
      </w:pPr>
      <w:r w:rsidRPr="008960A9">
        <w:t xml:space="preserve">5. Я рефлексирую свою деятельность, выделяя на это специальное время. </w:t>
      </w:r>
    </w:p>
    <w:p w:rsidR="00F53AA2" w:rsidRPr="008960A9" w:rsidRDefault="00F53AA2" w:rsidP="0019652D">
      <w:pPr>
        <w:pStyle w:val="Default"/>
        <w:jc w:val="both"/>
      </w:pPr>
      <w:r w:rsidRPr="008960A9">
        <w:t xml:space="preserve">6. Я анализирую свои чувства и опыт. </w:t>
      </w:r>
    </w:p>
    <w:p w:rsidR="00F53AA2" w:rsidRPr="008960A9" w:rsidRDefault="00F53AA2" w:rsidP="0019652D">
      <w:pPr>
        <w:pStyle w:val="Default"/>
        <w:jc w:val="both"/>
      </w:pPr>
      <w:r w:rsidRPr="008960A9">
        <w:t xml:space="preserve">7. Я много читаю. </w:t>
      </w:r>
    </w:p>
    <w:p w:rsidR="00F53AA2" w:rsidRPr="008960A9" w:rsidRDefault="00F53AA2" w:rsidP="0019652D">
      <w:pPr>
        <w:pStyle w:val="Default"/>
        <w:jc w:val="both"/>
      </w:pPr>
      <w:r w:rsidRPr="008960A9">
        <w:t xml:space="preserve">8. Я широко дискутирую по интересующим меня вопросам. </w:t>
      </w:r>
    </w:p>
    <w:p w:rsidR="00F53AA2" w:rsidRPr="008960A9" w:rsidRDefault="00F53AA2" w:rsidP="0019652D">
      <w:pPr>
        <w:pStyle w:val="Default"/>
        <w:jc w:val="both"/>
      </w:pPr>
      <w:r w:rsidRPr="008960A9">
        <w:t xml:space="preserve">9. Я верю в свои возможности. </w:t>
      </w:r>
    </w:p>
    <w:p w:rsidR="00F53AA2" w:rsidRPr="008960A9" w:rsidRDefault="00F53AA2" w:rsidP="0019652D">
      <w:pPr>
        <w:pStyle w:val="Default"/>
        <w:jc w:val="both"/>
      </w:pPr>
      <w:r w:rsidRPr="008960A9">
        <w:t xml:space="preserve">10. Я стремлюсь быть более открытым. </w:t>
      </w:r>
    </w:p>
    <w:p w:rsidR="00F53AA2" w:rsidRPr="008960A9" w:rsidRDefault="00F53AA2" w:rsidP="0019652D">
      <w:pPr>
        <w:pStyle w:val="Default"/>
        <w:jc w:val="both"/>
      </w:pPr>
      <w:r w:rsidRPr="008960A9">
        <w:t xml:space="preserve">11. Я осознаю то влияние, которое оказывают на меня окружающие люди. </w:t>
      </w:r>
    </w:p>
    <w:p w:rsidR="00F53AA2" w:rsidRPr="003B2438" w:rsidRDefault="00F53AA2" w:rsidP="001965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2438">
        <w:rPr>
          <w:rFonts w:ascii="Times New Roman" w:hAnsi="Times New Roman" w:cs="Times New Roman"/>
          <w:sz w:val="24"/>
          <w:szCs w:val="24"/>
        </w:rPr>
        <w:t>12. Я управляю своим профессиональным развитием и получаю положительные результаты.</w:t>
      </w:r>
    </w:p>
    <w:p w:rsidR="00F53AA2" w:rsidRPr="003B2438" w:rsidRDefault="00F53AA2" w:rsidP="001965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2438">
        <w:rPr>
          <w:rFonts w:ascii="Times New Roman" w:hAnsi="Times New Roman" w:cs="Times New Roman"/>
          <w:sz w:val="24"/>
          <w:szCs w:val="24"/>
        </w:rPr>
        <w:t xml:space="preserve">13. Я получаю удовольствие от освоения нового. </w:t>
      </w:r>
    </w:p>
    <w:p w:rsidR="00F53AA2" w:rsidRPr="008960A9" w:rsidRDefault="00F53AA2" w:rsidP="0019652D">
      <w:pPr>
        <w:pStyle w:val="Default"/>
        <w:jc w:val="both"/>
      </w:pPr>
      <w:r w:rsidRPr="008960A9">
        <w:t xml:space="preserve">14. Возрастающая ответственность не пугает меня. </w:t>
      </w:r>
    </w:p>
    <w:p w:rsidR="00F53AA2" w:rsidRDefault="00F53AA2" w:rsidP="0019652D">
      <w:pPr>
        <w:pStyle w:val="Default"/>
        <w:jc w:val="both"/>
      </w:pPr>
      <w:r w:rsidRPr="008960A9">
        <w:t xml:space="preserve">15. Я положительно отнесся бы к моему продвижению по службе. </w:t>
      </w:r>
    </w:p>
    <w:p w:rsidR="003B2438" w:rsidRPr="008960A9" w:rsidRDefault="003B2438" w:rsidP="008960A9">
      <w:pPr>
        <w:pStyle w:val="Default"/>
        <w:jc w:val="both"/>
      </w:pPr>
    </w:p>
    <w:p w:rsidR="00F53AA2" w:rsidRPr="008960A9" w:rsidRDefault="00F53AA2" w:rsidP="0019652D">
      <w:pPr>
        <w:pStyle w:val="Default"/>
        <w:ind w:firstLine="708"/>
        <w:jc w:val="both"/>
      </w:pPr>
      <w:r w:rsidRPr="008960A9">
        <w:rPr>
          <w:b/>
          <w:bCs/>
        </w:rPr>
        <w:t xml:space="preserve">Подсчитайте общую сумму баллов: </w:t>
      </w:r>
    </w:p>
    <w:p w:rsidR="00F53AA2" w:rsidRPr="008960A9" w:rsidRDefault="00F53AA2" w:rsidP="008960A9">
      <w:pPr>
        <w:pStyle w:val="Default"/>
        <w:jc w:val="both"/>
      </w:pPr>
      <w:r w:rsidRPr="008960A9">
        <w:rPr>
          <w:b/>
          <w:bCs/>
        </w:rPr>
        <w:t xml:space="preserve">75-55 </w:t>
      </w:r>
      <w:r w:rsidRPr="008960A9">
        <w:t xml:space="preserve">- активное развитие; </w:t>
      </w:r>
    </w:p>
    <w:p w:rsidR="00F53AA2" w:rsidRPr="008960A9" w:rsidRDefault="00F53AA2" w:rsidP="008960A9">
      <w:pPr>
        <w:pStyle w:val="Default"/>
        <w:jc w:val="both"/>
      </w:pPr>
      <w:r w:rsidRPr="008960A9">
        <w:rPr>
          <w:b/>
          <w:bCs/>
        </w:rPr>
        <w:t xml:space="preserve">54-36 </w:t>
      </w:r>
      <w:r w:rsidRPr="008960A9">
        <w:t xml:space="preserve">- отсутствует сложившаяся система саморазвития, ориентация на развитие сильно зависит от условий; </w:t>
      </w:r>
    </w:p>
    <w:p w:rsidR="00F53AA2" w:rsidRDefault="00F53AA2" w:rsidP="008960A9">
      <w:pPr>
        <w:pStyle w:val="Default"/>
        <w:jc w:val="both"/>
      </w:pPr>
      <w:r w:rsidRPr="008960A9">
        <w:rPr>
          <w:b/>
          <w:bCs/>
        </w:rPr>
        <w:t xml:space="preserve">35—15 </w:t>
      </w:r>
      <w:r w:rsidRPr="008960A9">
        <w:t xml:space="preserve">- остановившееся развитие. </w:t>
      </w:r>
    </w:p>
    <w:p w:rsidR="003B2438" w:rsidRPr="008960A9" w:rsidRDefault="003B2438" w:rsidP="008960A9">
      <w:pPr>
        <w:pStyle w:val="Default"/>
        <w:jc w:val="both"/>
      </w:pPr>
    </w:p>
    <w:p w:rsidR="0019652D" w:rsidRPr="00A41923" w:rsidRDefault="0019652D" w:rsidP="0019652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9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F53AA2" w:rsidRPr="003B2438" w:rsidRDefault="00F53AA2" w:rsidP="003B2438">
      <w:pPr>
        <w:pStyle w:val="Default"/>
        <w:jc w:val="center"/>
        <w:rPr>
          <w:sz w:val="28"/>
          <w:szCs w:val="28"/>
        </w:rPr>
      </w:pPr>
      <w:r w:rsidRPr="003B2438">
        <w:rPr>
          <w:b/>
          <w:bCs/>
          <w:sz w:val="28"/>
          <w:szCs w:val="28"/>
        </w:rPr>
        <w:t>Анкета для молодых педагогов №3</w:t>
      </w:r>
    </w:p>
    <w:p w:rsidR="00F53AA2" w:rsidRPr="008960A9" w:rsidRDefault="00F53AA2" w:rsidP="0019652D">
      <w:pPr>
        <w:pStyle w:val="Default"/>
        <w:ind w:firstLine="708"/>
        <w:jc w:val="both"/>
      </w:pPr>
      <w:r w:rsidRPr="008960A9">
        <w:rPr>
          <w:b/>
          <w:bCs/>
        </w:rPr>
        <w:t>Цель</w:t>
      </w:r>
      <w:r w:rsidRPr="008960A9">
        <w:t xml:space="preserve">: выявить факторы, стимулирующие и препятствующие обучению, развитию, саморазвитию педагогов. </w:t>
      </w:r>
    </w:p>
    <w:p w:rsidR="00F53AA2" w:rsidRPr="008960A9" w:rsidRDefault="00F53AA2" w:rsidP="0019652D">
      <w:pPr>
        <w:pStyle w:val="Default"/>
        <w:ind w:firstLine="708"/>
        <w:jc w:val="both"/>
      </w:pPr>
      <w:r w:rsidRPr="008960A9">
        <w:t xml:space="preserve">Оцените по пятибалльной системе факторы, стимулирующие и препятствующие Вашему обучению и развитию: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- 5, да (препятствуют или стимулируют);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- 4, скорее да, чем нет;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- 3, и да, и нет;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- 2, скорее нет; </w:t>
      </w:r>
    </w:p>
    <w:p w:rsidR="00F53AA2" w:rsidRPr="008960A9" w:rsidRDefault="00F53AA2" w:rsidP="008960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0A9">
        <w:rPr>
          <w:rFonts w:ascii="Times New Roman" w:hAnsi="Times New Roman" w:cs="Times New Roman"/>
          <w:sz w:val="24"/>
          <w:szCs w:val="24"/>
        </w:rPr>
        <w:t>- 1, нет.</w:t>
      </w:r>
    </w:p>
    <w:p w:rsidR="00F53AA2" w:rsidRPr="008960A9" w:rsidRDefault="00F53AA2" w:rsidP="0019652D">
      <w:pPr>
        <w:pStyle w:val="Default"/>
        <w:ind w:firstLine="708"/>
        <w:jc w:val="both"/>
      </w:pPr>
      <w:r w:rsidRPr="008960A9">
        <w:rPr>
          <w:b/>
          <w:bCs/>
        </w:rPr>
        <w:t xml:space="preserve">Препятствующие факторы: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1. Собственная инерция.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2. Разочарование в результате имевшихся ранее неудач.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3. Отсутствие поддержки и помощи в этом вопросе со стороны руководителей.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4. Враждебность окружающих (зависть, ревность), плохо воспринимающих в Вас перемены и стремление к новому.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5. Неадекватная обратная связь с членами коллектива и руководителями, т.е. отсутствие объективной информации о себе.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6. Состояние здоровья.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7. Недостаток времени. </w:t>
      </w:r>
    </w:p>
    <w:p w:rsidR="00F53AA2" w:rsidRPr="008960A9" w:rsidRDefault="00F53AA2" w:rsidP="008960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0A9">
        <w:rPr>
          <w:rFonts w:ascii="Times New Roman" w:hAnsi="Times New Roman" w:cs="Times New Roman"/>
          <w:sz w:val="24"/>
          <w:szCs w:val="24"/>
        </w:rPr>
        <w:t>8. Ограниченные ресурсы, смененные жизненные обстоятельства.</w:t>
      </w:r>
    </w:p>
    <w:p w:rsidR="00F53AA2" w:rsidRPr="008960A9" w:rsidRDefault="00F53AA2" w:rsidP="0019652D">
      <w:pPr>
        <w:pStyle w:val="Default"/>
        <w:ind w:firstLine="708"/>
        <w:jc w:val="both"/>
      </w:pPr>
      <w:r w:rsidRPr="008960A9">
        <w:rPr>
          <w:b/>
          <w:bCs/>
        </w:rPr>
        <w:t xml:space="preserve">Стимулирующие факторы: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1. Школьная методическая работа. </w:t>
      </w:r>
    </w:p>
    <w:p w:rsidR="00F53AA2" w:rsidRPr="008960A9" w:rsidRDefault="00F53AA2" w:rsidP="008960A9">
      <w:pPr>
        <w:pStyle w:val="Default"/>
        <w:jc w:val="both"/>
      </w:pPr>
      <w:r w:rsidRPr="008960A9">
        <w:rPr>
          <w:i/>
          <w:iCs/>
        </w:rPr>
        <w:t xml:space="preserve">2. </w:t>
      </w:r>
      <w:r w:rsidRPr="008960A9">
        <w:t xml:space="preserve">Обучение на курсах.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3. Пример и влияние коллег.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4. Пример и влияние руководителей.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5. Организация труда в школе.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6. Внимание к этой проблеме руководителей.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7. Доверие.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8. Новизна деятельности, условия работы и возможность экспериментирования.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9. Занятия самообразованием.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10. Интерес к работе. </w:t>
      </w:r>
    </w:p>
    <w:p w:rsidR="00F53AA2" w:rsidRPr="008960A9" w:rsidRDefault="00F53AA2" w:rsidP="008960A9">
      <w:pPr>
        <w:pStyle w:val="Default"/>
        <w:jc w:val="both"/>
      </w:pPr>
      <w:r w:rsidRPr="008960A9">
        <w:t xml:space="preserve">11. Возрастающая ответственность. </w:t>
      </w:r>
    </w:p>
    <w:p w:rsidR="00F53AA2" w:rsidRPr="008960A9" w:rsidRDefault="00F53AA2" w:rsidP="008960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0A9">
        <w:rPr>
          <w:rFonts w:ascii="Times New Roman" w:hAnsi="Times New Roman" w:cs="Times New Roman"/>
          <w:sz w:val="24"/>
          <w:szCs w:val="24"/>
        </w:rPr>
        <w:t>12. Возможность получения признания в коллективе.</w:t>
      </w:r>
    </w:p>
    <w:p w:rsidR="00F53AA2" w:rsidRPr="008960A9" w:rsidRDefault="00F53AA2" w:rsidP="0019652D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0A9">
        <w:rPr>
          <w:rFonts w:ascii="Times New Roman" w:hAnsi="Times New Roman" w:cs="Times New Roman"/>
          <w:b/>
          <w:bCs/>
          <w:sz w:val="24"/>
          <w:szCs w:val="24"/>
        </w:rPr>
        <w:t>Обработка данных микроисследования.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584"/>
        <w:gridCol w:w="1969"/>
        <w:gridCol w:w="2004"/>
        <w:gridCol w:w="1697"/>
      </w:tblGrid>
      <w:tr w:rsidR="008960A9" w:rsidRPr="008960A9" w:rsidTr="0019652D">
        <w:tc>
          <w:tcPr>
            <w:tcW w:w="2235" w:type="dxa"/>
          </w:tcPr>
          <w:p w:rsidR="008960A9" w:rsidRPr="008960A9" w:rsidRDefault="008960A9" w:rsidP="00196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учителя к саморазвитию</w:t>
            </w:r>
          </w:p>
        </w:tc>
        <w:tc>
          <w:tcPr>
            <w:tcW w:w="1584" w:type="dxa"/>
          </w:tcPr>
          <w:p w:rsidR="008960A9" w:rsidRPr="008960A9" w:rsidRDefault="008960A9" w:rsidP="00196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учителей</w:t>
            </w:r>
          </w:p>
        </w:tc>
        <w:tc>
          <w:tcPr>
            <w:tcW w:w="1969" w:type="dxa"/>
          </w:tcPr>
          <w:p w:rsidR="008960A9" w:rsidRPr="008960A9" w:rsidRDefault="008960A9" w:rsidP="00196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Стимулирующие факторы</w:t>
            </w:r>
          </w:p>
        </w:tc>
        <w:tc>
          <w:tcPr>
            <w:tcW w:w="2004" w:type="dxa"/>
          </w:tcPr>
          <w:p w:rsidR="008960A9" w:rsidRPr="008960A9" w:rsidRDefault="008960A9" w:rsidP="00196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Препятствующие факторы</w:t>
            </w:r>
          </w:p>
        </w:tc>
        <w:tc>
          <w:tcPr>
            <w:tcW w:w="1697" w:type="dxa"/>
          </w:tcPr>
          <w:p w:rsidR="008960A9" w:rsidRPr="008960A9" w:rsidRDefault="008960A9" w:rsidP="00196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мер</w:t>
            </w:r>
          </w:p>
        </w:tc>
      </w:tr>
      <w:tr w:rsidR="008960A9" w:rsidRPr="008960A9" w:rsidTr="0019652D">
        <w:tc>
          <w:tcPr>
            <w:tcW w:w="2235" w:type="dxa"/>
          </w:tcPr>
          <w:p w:rsidR="008960A9" w:rsidRPr="008960A9" w:rsidRDefault="008960A9" w:rsidP="001965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Активное саморазвитие</w:t>
            </w:r>
          </w:p>
        </w:tc>
        <w:tc>
          <w:tcPr>
            <w:tcW w:w="1584" w:type="dxa"/>
          </w:tcPr>
          <w:p w:rsidR="008960A9" w:rsidRPr="008960A9" w:rsidRDefault="008960A9" w:rsidP="00196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</w:tcPr>
          <w:p w:rsidR="008960A9" w:rsidRPr="008960A9" w:rsidRDefault="008960A9" w:rsidP="00196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8960A9" w:rsidRPr="008960A9" w:rsidRDefault="008960A9" w:rsidP="00196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8960A9" w:rsidRPr="008960A9" w:rsidRDefault="008960A9" w:rsidP="00196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60A9" w:rsidRPr="008960A9" w:rsidTr="0019652D">
        <w:tc>
          <w:tcPr>
            <w:tcW w:w="2235" w:type="dxa"/>
          </w:tcPr>
          <w:p w:rsidR="008960A9" w:rsidRPr="008960A9" w:rsidRDefault="008960A9" w:rsidP="001965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Не </w:t>
            </w:r>
            <w:proofErr w:type="gramStart"/>
            <w:r w:rsidRPr="00896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сложившееся</w:t>
            </w:r>
            <w:proofErr w:type="gramEnd"/>
            <w:r w:rsidRPr="00896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6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са-моразвитие</w:t>
            </w:r>
            <w:proofErr w:type="spellEnd"/>
            <w:r w:rsidRPr="00896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зависящие от условий</w:t>
            </w:r>
          </w:p>
        </w:tc>
        <w:tc>
          <w:tcPr>
            <w:tcW w:w="1584" w:type="dxa"/>
          </w:tcPr>
          <w:p w:rsidR="008960A9" w:rsidRPr="008960A9" w:rsidRDefault="008960A9" w:rsidP="00196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</w:tcPr>
          <w:p w:rsidR="008960A9" w:rsidRPr="008960A9" w:rsidRDefault="008960A9" w:rsidP="00196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8960A9" w:rsidRPr="008960A9" w:rsidRDefault="008960A9" w:rsidP="00196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8960A9" w:rsidRPr="008960A9" w:rsidRDefault="008960A9" w:rsidP="00196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60A9" w:rsidRPr="008960A9" w:rsidTr="0019652D">
        <w:tc>
          <w:tcPr>
            <w:tcW w:w="2235" w:type="dxa"/>
          </w:tcPr>
          <w:p w:rsidR="008960A9" w:rsidRPr="008960A9" w:rsidRDefault="008960A9" w:rsidP="001965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Остановившееся саморазвитие</w:t>
            </w:r>
          </w:p>
        </w:tc>
        <w:tc>
          <w:tcPr>
            <w:tcW w:w="1584" w:type="dxa"/>
          </w:tcPr>
          <w:p w:rsidR="008960A9" w:rsidRPr="008960A9" w:rsidRDefault="008960A9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</w:tcPr>
          <w:p w:rsidR="008960A9" w:rsidRPr="008960A9" w:rsidRDefault="008960A9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8960A9" w:rsidRPr="008960A9" w:rsidRDefault="008960A9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8960A9" w:rsidRPr="008960A9" w:rsidRDefault="008960A9" w:rsidP="00896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3AA2" w:rsidRPr="008960A9" w:rsidRDefault="00F53AA2" w:rsidP="00317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3AA2" w:rsidRPr="0089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C1"/>
    <w:rsid w:val="00096643"/>
    <w:rsid w:val="0019652D"/>
    <w:rsid w:val="00317C26"/>
    <w:rsid w:val="00372798"/>
    <w:rsid w:val="003B2438"/>
    <w:rsid w:val="008960A9"/>
    <w:rsid w:val="009F3CD3"/>
    <w:rsid w:val="00A41923"/>
    <w:rsid w:val="00A44CC1"/>
    <w:rsid w:val="00A75A57"/>
    <w:rsid w:val="00D62367"/>
    <w:rsid w:val="00F5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60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6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2021-12-06T09:19:00Z</dcterms:created>
  <dcterms:modified xsi:type="dcterms:W3CDTF">2021-12-07T00:54:00Z</dcterms:modified>
</cp:coreProperties>
</file>